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8B8" w:rsidRPr="000E4C50" w:rsidRDefault="00483BBA" w:rsidP="0020148A">
      <w:pPr>
        <w:pStyle w:val="Title"/>
        <w:pBdr>
          <w:bottom w:val="single" w:sz="8" w:space="6" w:color="4F81BD" w:themeColor="accent1"/>
        </w:pBd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5.45pt;margin-top:-10.85pt;width:56.3pt;height:56.3pt;z-index:251658240">
            <v:imagedata r:id="rId6" o:title=""/>
            <w10:wrap type="square" side="right"/>
          </v:shape>
          <o:OLEObject Type="Embed" ProgID="AcroExch.Document.7" ShapeID="_x0000_s1026" DrawAspect="Content" ObjectID="_1479563206" r:id="rId7"/>
        </w:pict>
      </w:r>
    </w:p>
    <w:p w:rsidR="005418B8" w:rsidRPr="000E4C50" w:rsidRDefault="005418B8" w:rsidP="0020148A">
      <w:pPr>
        <w:pStyle w:val="Title"/>
        <w:pBdr>
          <w:bottom w:val="single" w:sz="8" w:space="6" w:color="4F81BD" w:themeColor="accent1"/>
        </w:pBdr>
        <w:jc w:val="center"/>
        <w:rPr>
          <w:sz w:val="20"/>
          <w:szCs w:val="20"/>
        </w:rPr>
      </w:pPr>
    </w:p>
    <w:p w:rsidR="00DC7832" w:rsidRDefault="00DC7832" w:rsidP="0020148A">
      <w:pPr>
        <w:pStyle w:val="Title"/>
        <w:pBdr>
          <w:bottom w:val="single" w:sz="8" w:space="6" w:color="4F81BD" w:themeColor="accent1"/>
        </w:pBdr>
        <w:jc w:val="center"/>
        <w:rPr>
          <w:sz w:val="20"/>
          <w:szCs w:val="20"/>
        </w:rPr>
      </w:pPr>
    </w:p>
    <w:p w:rsidR="00DC7832" w:rsidRDefault="00DC7832" w:rsidP="0020148A">
      <w:pPr>
        <w:pStyle w:val="Title"/>
        <w:pBdr>
          <w:bottom w:val="single" w:sz="8" w:space="6" w:color="4F81BD" w:themeColor="accent1"/>
        </w:pBdr>
        <w:jc w:val="center"/>
        <w:rPr>
          <w:sz w:val="20"/>
          <w:szCs w:val="20"/>
        </w:rPr>
      </w:pPr>
    </w:p>
    <w:p w:rsidR="00A8581F" w:rsidRPr="000E4C50" w:rsidRDefault="00A8581F" w:rsidP="0020148A">
      <w:pPr>
        <w:pStyle w:val="Title"/>
        <w:pBdr>
          <w:bottom w:val="single" w:sz="8" w:space="6" w:color="4F81BD" w:themeColor="accent1"/>
        </w:pBdr>
        <w:jc w:val="center"/>
        <w:rPr>
          <w:sz w:val="20"/>
          <w:szCs w:val="20"/>
        </w:rPr>
      </w:pPr>
      <w:r w:rsidRPr="000E4C50">
        <w:rPr>
          <w:sz w:val="20"/>
          <w:szCs w:val="20"/>
        </w:rPr>
        <w:t>MOORPARK COLLEGE</w:t>
      </w:r>
    </w:p>
    <w:p w:rsidR="005418B8" w:rsidRPr="000E4C50" w:rsidRDefault="007A2873" w:rsidP="0020148A">
      <w:pPr>
        <w:pStyle w:val="Title"/>
        <w:pBdr>
          <w:bottom w:val="single" w:sz="8" w:space="6" w:color="4F81BD" w:themeColor="accent1"/>
        </w:pBdr>
        <w:jc w:val="center"/>
        <w:rPr>
          <w:sz w:val="20"/>
          <w:szCs w:val="20"/>
        </w:rPr>
      </w:pPr>
      <w:r w:rsidRPr="000E4C50">
        <w:rPr>
          <w:sz w:val="20"/>
          <w:szCs w:val="20"/>
        </w:rPr>
        <w:t>Faculty Development Standing College Committee</w:t>
      </w:r>
    </w:p>
    <w:p w:rsidR="007A2873" w:rsidRPr="000E4C50" w:rsidRDefault="005418B8" w:rsidP="0020148A">
      <w:pPr>
        <w:pStyle w:val="Title"/>
        <w:pBdr>
          <w:bottom w:val="single" w:sz="8" w:space="6" w:color="4F81BD" w:themeColor="accent1"/>
        </w:pBdr>
        <w:jc w:val="center"/>
        <w:rPr>
          <w:b/>
          <w:bCs/>
          <w:sz w:val="20"/>
          <w:szCs w:val="20"/>
        </w:rPr>
      </w:pPr>
      <w:r w:rsidRPr="000E4C50">
        <w:rPr>
          <w:rFonts w:ascii="Palatino Linotype" w:eastAsiaTheme="minorEastAsia" w:hAnsi="Palatino Linotype" w:cs="Palatino"/>
          <w:sz w:val="20"/>
          <w:szCs w:val="20"/>
        </w:rPr>
        <w:t>Charter: The Faculty Development Committee makes recommendations on the direction of professional development activities for full-time and part-time faculty.</w:t>
      </w:r>
    </w:p>
    <w:p w:rsidR="005418B8" w:rsidRPr="000E4C50" w:rsidRDefault="00A8581F" w:rsidP="007A2873">
      <w:pPr>
        <w:jc w:val="center"/>
        <w:rPr>
          <w:b/>
          <w:bCs/>
          <w:sz w:val="20"/>
          <w:szCs w:val="20"/>
        </w:rPr>
      </w:pPr>
      <w:r w:rsidRPr="000E4C50">
        <w:rPr>
          <w:b/>
          <w:bCs/>
          <w:sz w:val="20"/>
          <w:szCs w:val="20"/>
        </w:rPr>
        <w:t>GOALS</w:t>
      </w:r>
      <w:r w:rsidR="00827F1D" w:rsidRPr="000E4C50">
        <w:rPr>
          <w:b/>
          <w:bCs/>
          <w:sz w:val="20"/>
          <w:szCs w:val="20"/>
        </w:rPr>
        <w:t xml:space="preserve"> &amp; ACCOMPLISHMENTS</w:t>
      </w:r>
    </w:p>
    <w:p w:rsidR="007A2873" w:rsidRPr="000E4C50" w:rsidRDefault="00F326A6" w:rsidP="007A2873">
      <w:pPr>
        <w:jc w:val="center"/>
        <w:rPr>
          <w:b/>
          <w:bCs/>
          <w:sz w:val="20"/>
          <w:szCs w:val="20"/>
        </w:rPr>
      </w:pPr>
      <w:r w:rsidRPr="000E4C50">
        <w:rPr>
          <w:b/>
          <w:bCs/>
          <w:sz w:val="20"/>
          <w:szCs w:val="20"/>
        </w:rPr>
        <w:t>2013-2014</w:t>
      </w:r>
    </w:p>
    <w:p w:rsidR="00F326A6" w:rsidRPr="000E4C50" w:rsidRDefault="00F326A6" w:rsidP="007A2873">
      <w:pPr>
        <w:jc w:val="center"/>
        <w:rPr>
          <w:b/>
          <w:bCs/>
          <w:sz w:val="20"/>
          <w:szCs w:val="20"/>
        </w:rPr>
      </w:pPr>
    </w:p>
    <w:p w:rsidR="00F326A6" w:rsidRPr="000E4C50" w:rsidRDefault="00F326A6" w:rsidP="007A2873">
      <w:pPr>
        <w:jc w:val="center"/>
        <w:rPr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8"/>
        <w:gridCol w:w="3690"/>
        <w:gridCol w:w="6030"/>
      </w:tblGrid>
      <w:tr w:rsidR="00827F1D" w:rsidRPr="000E4C50" w:rsidTr="00285383">
        <w:trPr>
          <w:trHeight w:val="441"/>
        </w:trPr>
        <w:tc>
          <w:tcPr>
            <w:tcW w:w="12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7F1D" w:rsidRPr="000E4C50" w:rsidRDefault="00827F1D" w:rsidP="00CC140B">
            <w:pPr>
              <w:jc w:val="center"/>
              <w:rPr>
                <w:b/>
                <w:bCs/>
                <w:sz w:val="20"/>
                <w:szCs w:val="20"/>
              </w:rPr>
            </w:pPr>
            <w:r w:rsidRPr="000E4C50">
              <w:rPr>
                <w:b/>
                <w:bCs/>
                <w:sz w:val="20"/>
                <w:szCs w:val="20"/>
              </w:rPr>
              <w:t>#</w:t>
            </w:r>
          </w:p>
        </w:tc>
        <w:tc>
          <w:tcPr>
            <w:tcW w:w="36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7F1D" w:rsidRPr="000E4C50" w:rsidRDefault="00827F1D" w:rsidP="00CC140B">
            <w:pPr>
              <w:jc w:val="center"/>
              <w:rPr>
                <w:b/>
                <w:bCs/>
                <w:sz w:val="20"/>
                <w:szCs w:val="20"/>
              </w:rPr>
            </w:pPr>
            <w:r w:rsidRPr="000E4C50">
              <w:rPr>
                <w:b/>
                <w:bCs/>
                <w:sz w:val="20"/>
                <w:szCs w:val="20"/>
              </w:rPr>
              <w:t>GOALS</w:t>
            </w:r>
          </w:p>
        </w:tc>
        <w:tc>
          <w:tcPr>
            <w:tcW w:w="60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7F1D" w:rsidRPr="000E4C50" w:rsidRDefault="00827F1D" w:rsidP="00CC140B">
            <w:pPr>
              <w:jc w:val="center"/>
              <w:rPr>
                <w:b/>
                <w:bCs/>
                <w:sz w:val="20"/>
                <w:szCs w:val="20"/>
              </w:rPr>
            </w:pPr>
            <w:r w:rsidRPr="000E4C50">
              <w:rPr>
                <w:b/>
                <w:bCs/>
                <w:sz w:val="20"/>
                <w:szCs w:val="20"/>
              </w:rPr>
              <w:t>PROGESS &amp; ACCOMPLISHMENTS</w:t>
            </w:r>
          </w:p>
        </w:tc>
      </w:tr>
      <w:tr w:rsidR="00827F1D" w:rsidRPr="000E4C50" w:rsidTr="00285383">
        <w:trPr>
          <w:trHeight w:val="828"/>
        </w:trPr>
        <w:tc>
          <w:tcPr>
            <w:tcW w:w="1278" w:type="dxa"/>
            <w:tcBorders>
              <w:top w:val="single" w:sz="18" w:space="0" w:color="auto"/>
            </w:tcBorders>
          </w:tcPr>
          <w:p w:rsidR="00827F1D" w:rsidRPr="00B9567E" w:rsidRDefault="00B9567E" w:rsidP="00B9567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3690" w:type="dxa"/>
            <w:tcBorders>
              <w:top w:val="single" w:sz="18" w:space="0" w:color="auto"/>
            </w:tcBorders>
          </w:tcPr>
          <w:p w:rsidR="00827F1D" w:rsidRPr="000E4C50" w:rsidRDefault="00827F1D" w:rsidP="009F4CDF">
            <w:pPr>
              <w:rPr>
                <w:b/>
                <w:bCs/>
                <w:sz w:val="20"/>
                <w:szCs w:val="20"/>
              </w:rPr>
            </w:pPr>
            <w:r w:rsidRPr="000E4C50">
              <w:rPr>
                <w:bCs/>
                <w:sz w:val="20"/>
                <w:szCs w:val="20"/>
              </w:rPr>
              <w:t xml:space="preserve">Create, market, implement, and assess development opportunities appropriate to new, continuing, and seasoned faculty, as well as continuing technology training services. </w:t>
            </w:r>
          </w:p>
        </w:tc>
        <w:tc>
          <w:tcPr>
            <w:tcW w:w="6030" w:type="dxa"/>
            <w:tcBorders>
              <w:top w:val="single" w:sz="18" w:space="0" w:color="auto"/>
            </w:tcBorders>
          </w:tcPr>
          <w:p w:rsidR="00285383" w:rsidRDefault="000E4C50" w:rsidP="00285383">
            <w:p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In progress as detailed below. </w:t>
            </w:r>
          </w:p>
          <w:p w:rsidR="000E4C50" w:rsidRDefault="000E4C50" w:rsidP="000E4C50">
            <w:pPr>
              <w:pStyle w:val="ListParagraph"/>
              <w:numPr>
                <w:ilvl w:val="0"/>
                <w:numId w:val="18"/>
              </w:numPr>
              <w:rPr>
                <w:bCs/>
                <w:sz w:val="20"/>
                <w:szCs w:val="20"/>
              </w:rPr>
            </w:pPr>
            <w:r w:rsidRPr="000E4C50">
              <w:rPr>
                <w:bCs/>
                <w:sz w:val="20"/>
                <w:szCs w:val="20"/>
              </w:rPr>
              <w:t xml:space="preserve">All development opportunities and announcements sent to faculty and staff via campus email and Faculty Development website postings. </w:t>
            </w:r>
          </w:p>
          <w:p w:rsidR="000E4C50" w:rsidRPr="000E4C50" w:rsidRDefault="000E4C50" w:rsidP="000E4C50">
            <w:pPr>
              <w:pStyle w:val="ListParagraph"/>
              <w:numPr>
                <w:ilvl w:val="0"/>
                <w:numId w:val="18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Technologic training announcements and schedule updated on Technology website. </w:t>
            </w:r>
          </w:p>
        </w:tc>
      </w:tr>
      <w:tr w:rsidR="00827F1D" w:rsidRPr="000E4C50" w:rsidTr="00285383">
        <w:trPr>
          <w:trHeight w:val="828"/>
        </w:trPr>
        <w:tc>
          <w:tcPr>
            <w:tcW w:w="1278" w:type="dxa"/>
          </w:tcPr>
          <w:p w:rsidR="00827F1D" w:rsidRPr="000E4C50" w:rsidRDefault="00827F1D" w:rsidP="000E4C50">
            <w:pPr>
              <w:pStyle w:val="ListParagraph"/>
              <w:numPr>
                <w:ilvl w:val="0"/>
                <w:numId w:val="18"/>
              </w:num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90" w:type="dxa"/>
          </w:tcPr>
          <w:p w:rsidR="00827F1D" w:rsidRPr="000E4C50" w:rsidRDefault="00827F1D" w:rsidP="005418B8">
            <w:pPr>
              <w:rPr>
                <w:b/>
                <w:bCs/>
                <w:sz w:val="20"/>
                <w:szCs w:val="20"/>
              </w:rPr>
            </w:pPr>
            <w:r w:rsidRPr="000E4C50">
              <w:rPr>
                <w:bCs/>
                <w:sz w:val="20"/>
                <w:szCs w:val="20"/>
              </w:rPr>
              <w:t>Create and implement an online repository for development resources that is easily accessible.</w:t>
            </w:r>
          </w:p>
          <w:p w:rsidR="00827F1D" w:rsidRPr="000E4C50" w:rsidRDefault="00827F1D" w:rsidP="007A287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30" w:type="dxa"/>
          </w:tcPr>
          <w:p w:rsidR="00827F1D" w:rsidRPr="000E4C50" w:rsidRDefault="00767CB0" w:rsidP="0083330E">
            <w:pPr>
              <w:pStyle w:val="ListParagraph"/>
              <w:numPr>
                <w:ilvl w:val="0"/>
                <w:numId w:val="15"/>
              </w:numPr>
              <w:rPr>
                <w:bCs/>
                <w:sz w:val="20"/>
                <w:szCs w:val="20"/>
              </w:rPr>
            </w:pPr>
            <w:r w:rsidRPr="000E4C50">
              <w:rPr>
                <w:bCs/>
                <w:sz w:val="20"/>
                <w:szCs w:val="20"/>
              </w:rPr>
              <w:t xml:space="preserve">Organizing materials to store on D2L until possible “web option” becomes available in the future.  This allows sharing with VC and OC (9/13). </w:t>
            </w:r>
            <w:r w:rsidR="00827F1D" w:rsidRPr="000E4C50"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827F1D" w:rsidRPr="000E4C50" w:rsidTr="00285383">
        <w:trPr>
          <w:trHeight w:val="828"/>
        </w:trPr>
        <w:tc>
          <w:tcPr>
            <w:tcW w:w="1278" w:type="dxa"/>
          </w:tcPr>
          <w:p w:rsidR="00827F1D" w:rsidRPr="000E4C50" w:rsidRDefault="00827F1D" w:rsidP="00285383">
            <w:pPr>
              <w:pStyle w:val="ListParagraph"/>
              <w:numPr>
                <w:ilvl w:val="0"/>
                <w:numId w:val="15"/>
              </w:num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90" w:type="dxa"/>
          </w:tcPr>
          <w:p w:rsidR="00827F1D" w:rsidRPr="000E4C50" w:rsidRDefault="00827F1D" w:rsidP="005418B8">
            <w:pPr>
              <w:rPr>
                <w:bCs/>
                <w:sz w:val="20"/>
                <w:szCs w:val="20"/>
              </w:rPr>
            </w:pPr>
            <w:r w:rsidRPr="000E4C50">
              <w:rPr>
                <w:bCs/>
                <w:sz w:val="20"/>
                <w:szCs w:val="20"/>
              </w:rPr>
              <w:t>Administer Travel Funds dispersal fairly and efficiently</w:t>
            </w:r>
          </w:p>
          <w:p w:rsidR="00827F1D" w:rsidRPr="000E4C50" w:rsidRDefault="00827F1D" w:rsidP="005418B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30" w:type="dxa"/>
          </w:tcPr>
          <w:p w:rsidR="00767CB0" w:rsidRPr="000E4C50" w:rsidRDefault="00767CB0" w:rsidP="00767CB0">
            <w:pPr>
              <w:pStyle w:val="ListParagraph"/>
              <w:numPr>
                <w:ilvl w:val="0"/>
                <w:numId w:val="12"/>
              </w:numPr>
              <w:rPr>
                <w:bCs/>
                <w:sz w:val="20"/>
                <w:szCs w:val="20"/>
              </w:rPr>
            </w:pPr>
            <w:r w:rsidRPr="000E4C50">
              <w:rPr>
                <w:bCs/>
                <w:sz w:val="20"/>
                <w:szCs w:val="20"/>
              </w:rPr>
              <w:t xml:space="preserve">First year implementing “opt-in” as the default FT faculty choice netted $14,000 in travel funds.  </w:t>
            </w:r>
          </w:p>
          <w:p w:rsidR="00767CB0" w:rsidRPr="000E4C50" w:rsidRDefault="00764EA1" w:rsidP="00764EA1">
            <w:pPr>
              <w:pStyle w:val="ListParagraph"/>
              <w:numPr>
                <w:ilvl w:val="0"/>
                <w:numId w:val="12"/>
              </w:numPr>
              <w:rPr>
                <w:bCs/>
                <w:sz w:val="20"/>
                <w:szCs w:val="20"/>
              </w:rPr>
            </w:pPr>
            <w:r w:rsidRPr="000E4C50">
              <w:rPr>
                <w:bCs/>
                <w:sz w:val="20"/>
                <w:szCs w:val="20"/>
              </w:rPr>
              <w:t>Travel Funds Workgroup met monthly to review applications</w:t>
            </w:r>
            <w:r w:rsidR="0083330E">
              <w:rPr>
                <w:bCs/>
                <w:sz w:val="20"/>
                <w:szCs w:val="20"/>
              </w:rPr>
              <w:t xml:space="preserve"> and approved the following:</w:t>
            </w:r>
            <w:r w:rsidRPr="000E4C50">
              <w:rPr>
                <w:bCs/>
                <w:sz w:val="20"/>
                <w:szCs w:val="20"/>
              </w:rPr>
              <w:t xml:space="preserve"> </w:t>
            </w:r>
          </w:p>
          <w:p w:rsidR="00767CB0" w:rsidRPr="000E4C50" w:rsidRDefault="0083330E" w:rsidP="00767CB0">
            <w:pPr>
              <w:pStyle w:val="ListParagraph"/>
              <w:numPr>
                <w:ilvl w:val="1"/>
                <w:numId w:val="12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29</w:t>
            </w:r>
            <w:r w:rsidR="00767CB0" w:rsidRPr="000E4C50">
              <w:rPr>
                <w:bCs/>
                <w:sz w:val="20"/>
                <w:szCs w:val="20"/>
              </w:rPr>
              <w:t xml:space="preserve"> FT faculty fund awards</w:t>
            </w:r>
            <w:r>
              <w:rPr>
                <w:bCs/>
                <w:sz w:val="20"/>
                <w:szCs w:val="20"/>
              </w:rPr>
              <w:t xml:space="preserve"> </w:t>
            </w:r>
          </w:p>
          <w:p w:rsidR="00827F1D" w:rsidRPr="000E4C50" w:rsidRDefault="0083330E" w:rsidP="00767CB0">
            <w:pPr>
              <w:pStyle w:val="ListParagraph"/>
              <w:numPr>
                <w:ilvl w:val="1"/>
                <w:numId w:val="12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  <w:r w:rsidR="00767CB0" w:rsidRPr="000E4C50">
              <w:rPr>
                <w:bCs/>
                <w:sz w:val="20"/>
                <w:szCs w:val="20"/>
              </w:rPr>
              <w:t xml:space="preserve"> PT faculty fund awards</w:t>
            </w:r>
          </w:p>
          <w:p w:rsidR="00767CB0" w:rsidRPr="000E4C50" w:rsidRDefault="00767CB0" w:rsidP="0083330E">
            <w:pPr>
              <w:pStyle w:val="ListParagraph"/>
              <w:numPr>
                <w:ilvl w:val="0"/>
                <w:numId w:val="12"/>
              </w:numPr>
              <w:rPr>
                <w:bCs/>
                <w:sz w:val="20"/>
                <w:szCs w:val="20"/>
              </w:rPr>
            </w:pPr>
            <w:r w:rsidRPr="000E4C50">
              <w:rPr>
                <w:bCs/>
                <w:sz w:val="20"/>
                <w:szCs w:val="20"/>
              </w:rPr>
              <w:t>$3800 in FT funds remaining; all PT funds dispersed.</w:t>
            </w:r>
          </w:p>
          <w:p w:rsidR="00764EA1" w:rsidRPr="000E4C50" w:rsidRDefault="00767CB0" w:rsidP="002E4558">
            <w:pPr>
              <w:pStyle w:val="ListParagraph"/>
              <w:numPr>
                <w:ilvl w:val="0"/>
                <w:numId w:val="12"/>
              </w:numPr>
              <w:rPr>
                <w:bCs/>
                <w:sz w:val="20"/>
                <w:szCs w:val="20"/>
              </w:rPr>
            </w:pPr>
            <w:r w:rsidRPr="000E4C50">
              <w:rPr>
                <w:bCs/>
                <w:sz w:val="20"/>
                <w:szCs w:val="20"/>
              </w:rPr>
              <w:t xml:space="preserve">Developed expedition system in which </w:t>
            </w:r>
            <w:r w:rsidR="002E4558">
              <w:rPr>
                <w:bCs/>
                <w:sz w:val="20"/>
                <w:szCs w:val="20"/>
              </w:rPr>
              <w:t xml:space="preserve">the Administrative Co-Chair </w:t>
            </w:r>
            <w:r w:rsidRPr="000E4C50">
              <w:rPr>
                <w:bCs/>
                <w:sz w:val="20"/>
                <w:szCs w:val="20"/>
              </w:rPr>
              <w:t xml:space="preserve">can “instantly approve” requests of $100 or less, provided funds are available (9/13). </w:t>
            </w:r>
          </w:p>
        </w:tc>
      </w:tr>
      <w:tr w:rsidR="00827F1D" w:rsidRPr="000E4C50" w:rsidTr="00285383">
        <w:trPr>
          <w:trHeight w:val="828"/>
        </w:trPr>
        <w:tc>
          <w:tcPr>
            <w:tcW w:w="1278" w:type="dxa"/>
          </w:tcPr>
          <w:p w:rsidR="00827F1D" w:rsidRPr="000E4C50" w:rsidRDefault="00827F1D" w:rsidP="00285383">
            <w:pPr>
              <w:pStyle w:val="ListParagraph"/>
              <w:numPr>
                <w:ilvl w:val="0"/>
                <w:numId w:val="15"/>
              </w:num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90" w:type="dxa"/>
          </w:tcPr>
          <w:p w:rsidR="00827F1D" w:rsidRPr="000E4C50" w:rsidRDefault="00827F1D" w:rsidP="002938E6">
            <w:pPr>
              <w:rPr>
                <w:b/>
                <w:bCs/>
                <w:sz w:val="20"/>
                <w:szCs w:val="20"/>
              </w:rPr>
            </w:pPr>
            <w:r w:rsidRPr="000E4C50">
              <w:rPr>
                <w:bCs/>
                <w:sz w:val="20"/>
                <w:szCs w:val="20"/>
              </w:rPr>
              <w:t>Continue to assess faculty training and development needs of faculty on a regular basis.</w:t>
            </w:r>
          </w:p>
        </w:tc>
        <w:tc>
          <w:tcPr>
            <w:tcW w:w="6030" w:type="dxa"/>
          </w:tcPr>
          <w:p w:rsidR="00767CB0" w:rsidRPr="000E4C50" w:rsidRDefault="00767CB0" w:rsidP="00192301">
            <w:pPr>
              <w:pStyle w:val="ListParagraph"/>
              <w:numPr>
                <w:ilvl w:val="0"/>
                <w:numId w:val="13"/>
              </w:numPr>
              <w:rPr>
                <w:bCs/>
                <w:sz w:val="20"/>
                <w:szCs w:val="20"/>
              </w:rPr>
            </w:pPr>
            <w:r w:rsidRPr="000E4C50">
              <w:rPr>
                <w:bCs/>
                <w:sz w:val="20"/>
                <w:szCs w:val="20"/>
              </w:rPr>
              <w:t xml:space="preserve">Developed new assessment tool that allows for quick data entry and analysis and is to be used for all PD activity evaluations (9/13). </w:t>
            </w:r>
          </w:p>
          <w:p w:rsidR="00827F1D" w:rsidRPr="000E4C50" w:rsidRDefault="00192301" w:rsidP="00192301">
            <w:pPr>
              <w:pStyle w:val="ListParagraph"/>
              <w:numPr>
                <w:ilvl w:val="0"/>
                <w:numId w:val="13"/>
              </w:numPr>
              <w:rPr>
                <w:bCs/>
                <w:sz w:val="20"/>
                <w:szCs w:val="20"/>
              </w:rPr>
            </w:pPr>
            <w:r w:rsidRPr="000E4C50">
              <w:rPr>
                <w:bCs/>
                <w:sz w:val="20"/>
                <w:szCs w:val="20"/>
              </w:rPr>
              <w:t xml:space="preserve">Surveyed faculty and staff and </w:t>
            </w:r>
            <w:r w:rsidRPr="000E4C50">
              <w:rPr>
                <w:bCs/>
                <w:i/>
                <w:sz w:val="20"/>
                <w:szCs w:val="20"/>
              </w:rPr>
              <w:t xml:space="preserve">Fall Fling </w:t>
            </w:r>
            <w:r w:rsidRPr="000E4C50">
              <w:rPr>
                <w:bCs/>
                <w:sz w:val="20"/>
                <w:szCs w:val="20"/>
              </w:rPr>
              <w:t>about</w:t>
            </w:r>
            <w:r w:rsidR="00285383" w:rsidRPr="000E4C50">
              <w:rPr>
                <w:bCs/>
                <w:sz w:val="20"/>
                <w:szCs w:val="20"/>
              </w:rPr>
              <w:t xml:space="preserve"> professional development needs; over 100 returned (10/13). </w:t>
            </w:r>
            <w:r w:rsidRPr="000E4C50">
              <w:rPr>
                <w:bCs/>
                <w:sz w:val="20"/>
                <w:szCs w:val="20"/>
              </w:rPr>
              <w:t xml:space="preserve">  </w:t>
            </w:r>
          </w:p>
          <w:p w:rsidR="00192301" w:rsidRPr="000E4C50" w:rsidRDefault="00192301" w:rsidP="00192301">
            <w:pPr>
              <w:pStyle w:val="ListParagraph"/>
              <w:numPr>
                <w:ilvl w:val="0"/>
                <w:numId w:val="13"/>
              </w:numPr>
              <w:rPr>
                <w:bCs/>
                <w:sz w:val="20"/>
                <w:szCs w:val="20"/>
              </w:rPr>
            </w:pPr>
            <w:r w:rsidRPr="000E4C50">
              <w:rPr>
                <w:bCs/>
                <w:sz w:val="20"/>
                <w:szCs w:val="20"/>
              </w:rPr>
              <w:t>Sent email survey to those not at the fling and compiled results</w:t>
            </w:r>
            <w:r w:rsidR="000E609F">
              <w:rPr>
                <w:bCs/>
                <w:sz w:val="20"/>
                <w:szCs w:val="20"/>
              </w:rPr>
              <w:t>; 70 people responded (primarily FT faculty)</w:t>
            </w:r>
            <w:r w:rsidRPr="000E4C50">
              <w:rPr>
                <w:bCs/>
                <w:sz w:val="20"/>
                <w:szCs w:val="20"/>
              </w:rPr>
              <w:t xml:space="preserve">. </w:t>
            </w:r>
          </w:p>
          <w:p w:rsidR="00767CB0" w:rsidRDefault="00767CB0" w:rsidP="00192301">
            <w:pPr>
              <w:pStyle w:val="ListParagraph"/>
              <w:numPr>
                <w:ilvl w:val="0"/>
                <w:numId w:val="13"/>
              </w:numPr>
              <w:rPr>
                <w:bCs/>
                <w:sz w:val="20"/>
                <w:szCs w:val="20"/>
              </w:rPr>
            </w:pPr>
            <w:r w:rsidRPr="000E4C50">
              <w:rPr>
                <w:bCs/>
                <w:sz w:val="20"/>
                <w:szCs w:val="20"/>
              </w:rPr>
              <w:t>Formed Technology Training Workgroup to assis</w:t>
            </w:r>
            <w:r w:rsidR="000E609F">
              <w:rPr>
                <w:bCs/>
                <w:sz w:val="20"/>
                <w:szCs w:val="20"/>
              </w:rPr>
              <w:t>t</w:t>
            </w:r>
            <w:r w:rsidRPr="000E4C50">
              <w:rPr>
                <w:bCs/>
                <w:sz w:val="20"/>
                <w:szCs w:val="20"/>
              </w:rPr>
              <w:t xml:space="preserve"> Ashley Chelonis in meeting identified faculty and staff technology needed (9/13). </w:t>
            </w:r>
          </w:p>
          <w:p w:rsidR="000E609F" w:rsidRPr="000E4C50" w:rsidRDefault="000E609F" w:rsidP="00192301">
            <w:pPr>
              <w:pStyle w:val="ListParagraph"/>
              <w:numPr>
                <w:ilvl w:val="0"/>
                <w:numId w:val="13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PT Faculty Orientation analyzed with suggestions for improvements next year (3/14). </w:t>
            </w:r>
          </w:p>
        </w:tc>
      </w:tr>
      <w:tr w:rsidR="00827F1D" w:rsidRPr="000E4C50" w:rsidTr="00285383">
        <w:trPr>
          <w:trHeight w:val="828"/>
        </w:trPr>
        <w:tc>
          <w:tcPr>
            <w:tcW w:w="1278" w:type="dxa"/>
          </w:tcPr>
          <w:p w:rsidR="00827F1D" w:rsidRPr="000E4C50" w:rsidRDefault="00827F1D" w:rsidP="00192301">
            <w:pPr>
              <w:pStyle w:val="ListParagraph"/>
              <w:numPr>
                <w:ilvl w:val="0"/>
                <w:numId w:val="13"/>
              </w:num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90" w:type="dxa"/>
          </w:tcPr>
          <w:p w:rsidR="00827F1D" w:rsidRPr="000E4C50" w:rsidRDefault="00827F1D" w:rsidP="005418B8">
            <w:pPr>
              <w:rPr>
                <w:bCs/>
                <w:sz w:val="20"/>
                <w:szCs w:val="20"/>
              </w:rPr>
            </w:pPr>
            <w:r w:rsidRPr="000E4C50">
              <w:rPr>
                <w:bCs/>
                <w:sz w:val="20"/>
                <w:szCs w:val="20"/>
              </w:rPr>
              <w:t>Develop creative training and development opportunities meet assessed needs.</w:t>
            </w:r>
          </w:p>
        </w:tc>
        <w:tc>
          <w:tcPr>
            <w:tcW w:w="6030" w:type="dxa"/>
          </w:tcPr>
          <w:p w:rsidR="00285383" w:rsidRPr="000E4C50" w:rsidRDefault="000E4C50" w:rsidP="00285383">
            <w:pPr>
              <w:pStyle w:val="ListParagraph"/>
              <w:numPr>
                <w:ilvl w:val="0"/>
                <w:numId w:val="17"/>
              </w:numPr>
              <w:ind w:left="36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Implemented</w:t>
            </w:r>
            <w:r w:rsidR="00285383" w:rsidRPr="000E4C50">
              <w:rPr>
                <w:bCs/>
                <w:sz w:val="20"/>
                <w:szCs w:val="20"/>
              </w:rPr>
              <w:t xml:space="preserve"> PT faculty orientation</w:t>
            </w:r>
            <w:r>
              <w:rPr>
                <w:bCs/>
                <w:sz w:val="20"/>
                <w:szCs w:val="20"/>
              </w:rPr>
              <w:t xml:space="preserve"> on 2/20/14, as suggested by Renee Fraser.  Facilitated by Ms. Fraser and Rachel Messinger; 50 attendees</w:t>
            </w:r>
            <w:r w:rsidR="000E609F">
              <w:rPr>
                <w:bCs/>
                <w:sz w:val="20"/>
                <w:szCs w:val="20"/>
              </w:rPr>
              <w:t xml:space="preserve"> (3/14)</w:t>
            </w:r>
            <w:r>
              <w:rPr>
                <w:bCs/>
                <w:sz w:val="20"/>
                <w:szCs w:val="20"/>
              </w:rPr>
              <w:t xml:space="preserve">. </w:t>
            </w:r>
            <w:r w:rsidR="00285383" w:rsidRPr="000E4C50">
              <w:rPr>
                <w:bCs/>
                <w:sz w:val="20"/>
                <w:szCs w:val="20"/>
              </w:rPr>
              <w:t xml:space="preserve"> </w:t>
            </w:r>
          </w:p>
          <w:p w:rsidR="000E4C50" w:rsidRPr="000E4C50" w:rsidRDefault="00285383" w:rsidP="00285383">
            <w:pPr>
              <w:pStyle w:val="ListParagraph"/>
              <w:numPr>
                <w:ilvl w:val="0"/>
                <w:numId w:val="17"/>
              </w:numPr>
              <w:ind w:left="360"/>
              <w:rPr>
                <w:bCs/>
                <w:sz w:val="20"/>
                <w:szCs w:val="20"/>
              </w:rPr>
            </w:pPr>
            <w:r w:rsidRPr="000E4C50">
              <w:rPr>
                <w:bCs/>
                <w:sz w:val="20"/>
                <w:szCs w:val="20"/>
              </w:rPr>
              <w:t xml:space="preserve">Held </w:t>
            </w:r>
            <w:r w:rsidRPr="000E4C50">
              <w:rPr>
                <w:bCs/>
                <w:color w:val="FF0000"/>
                <w:sz w:val="20"/>
                <w:szCs w:val="20"/>
              </w:rPr>
              <w:t>XX</w:t>
            </w:r>
            <w:r w:rsidRPr="000E4C50">
              <w:rPr>
                <w:bCs/>
                <w:sz w:val="20"/>
                <w:szCs w:val="20"/>
              </w:rPr>
              <w:t xml:space="preserve"> (</w:t>
            </w:r>
            <w:r w:rsidRPr="000E4C50">
              <w:rPr>
                <w:bCs/>
                <w:i/>
                <w:sz w:val="20"/>
                <w:szCs w:val="20"/>
              </w:rPr>
              <w:t xml:space="preserve">I think 2 were planned for </w:t>
            </w:r>
            <w:proofErr w:type="gramStart"/>
            <w:r w:rsidRPr="000E4C50">
              <w:rPr>
                <w:bCs/>
                <w:i/>
                <w:sz w:val="20"/>
                <w:szCs w:val="20"/>
              </w:rPr>
              <w:t>Fall</w:t>
            </w:r>
            <w:proofErr w:type="gramEnd"/>
            <w:r w:rsidRPr="000E4C50">
              <w:rPr>
                <w:bCs/>
                <w:i/>
                <w:sz w:val="20"/>
                <w:szCs w:val="20"/>
              </w:rPr>
              <w:t xml:space="preserve"> but only one held; 1-2 in spring?).  </w:t>
            </w:r>
            <w:r w:rsidRPr="000E4C50">
              <w:rPr>
                <w:bCs/>
                <w:sz w:val="20"/>
                <w:szCs w:val="20"/>
              </w:rPr>
              <w:t xml:space="preserve">Technology Coffee Breaks that included D2L, </w:t>
            </w:r>
            <w:proofErr w:type="gramStart"/>
            <w:r w:rsidRPr="000E4C50">
              <w:rPr>
                <w:bCs/>
                <w:sz w:val="20"/>
                <w:szCs w:val="20"/>
              </w:rPr>
              <w:t>online,</w:t>
            </w:r>
            <w:proofErr w:type="gramEnd"/>
            <w:r w:rsidRPr="000E4C50">
              <w:rPr>
                <w:bCs/>
                <w:sz w:val="20"/>
                <w:szCs w:val="20"/>
              </w:rPr>
              <w:t xml:space="preserve"> and other technology information. </w:t>
            </w:r>
          </w:p>
          <w:p w:rsidR="00827F1D" w:rsidRPr="002E4558" w:rsidRDefault="000E4C50" w:rsidP="002E4558">
            <w:pPr>
              <w:pStyle w:val="ListParagraph"/>
              <w:numPr>
                <w:ilvl w:val="0"/>
                <w:numId w:val="17"/>
              </w:numPr>
              <w:ind w:left="360"/>
              <w:rPr>
                <w:bCs/>
                <w:sz w:val="20"/>
                <w:szCs w:val="20"/>
              </w:rPr>
            </w:pPr>
            <w:r w:rsidRPr="000E4C50">
              <w:rPr>
                <w:bCs/>
                <w:sz w:val="20"/>
                <w:szCs w:val="20"/>
              </w:rPr>
              <w:t xml:space="preserve">Developed </w:t>
            </w:r>
            <w:r w:rsidRPr="000E4C50">
              <w:rPr>
                <w:bCs/>
                <w:i/>
                <w:sz w:val="20"/>
                <w:szCs w:val="20"/>
              </w:rPr>
              <w:t xml:space="preserve">Virtual Professional Development </w:t>
            </w:r>
            <w:r w:rsidRPr="000E4C50">
              <w:rPr>
                <w:bCs/>
                <w:sz w:val="20"/>
                <w:szCs w:val="20"/>
              </w:rPr>
              <w:t>menu, offered during February Flex week, in which all faculty and staff can participate on- or off-campus.</w:t>
            </w:r>
            <w:r w:rsidR="000E609F">
              <w:rPr>
                <w:bCs/>
                <w:sz w:val="20"/>
                <w:szCs w:val="20"/>
              </w:rPr>
              <w:t xml:space="preserve">  </w:t>
            </w:r>
          </w:p>
        </w:tc>
      </w:tr>
      <w:tr w:rsidR="00827F1D" w:rsidRPr="000E4C50" w:rsidTr="00285383">
        <w:trPr>
          <w:trHeight w:val="828"/>
        </w:trPr>
        <w:tc>
          <w:tcPr>
            <w:tcW w:w="1278" w:type="dxa"/>
          </w:tcPr>
          <w:p w:rsidR="00827F1D" w:rsidRPr="000E4C50" w:rsidRDefault="00827F1D" w:rsidP="00192301">
            <w:pPr>
              <w:pStyle w:val="ListParagraph"/>
              <w:numPr>
                <w:ilvl w:val="0"/>
                <w:numId w:val="13"/>
              </w:num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90" w:type="dxa"/>
          </w:tcPr>
          <w:p w:rsidR="00827F1D" w:rsidRPr="000E4C50" w:rsidRDefault="00827F1D" w:rsidP="005418B8">
            <w:pPr>
              <w:rPr>
                <w:bCs/>
                <w:sz w:val="20"/>
                <w:szCs w:val="20"/>
              </w:rPr>
            </w:pPr>
            <w:r w:rsidRPr="000E4C50">
              <w:rPr>
                <w:bCs/>
                <w:sz w:val="20"/>
                <w:szCs w:val="20"/>
              </w:rPr>
              <w:t>Support state and college initiatives such as Student Success and Distance Education, by providing training and informational seminars as appropriate</w:t>
            </w:r>
          </w:p>
        </w:tc>
        <w:tc>
          <w:tcPr>
            <w:tcW w:w="6030" w:type="dxa"/>
          </w:tcPr>
          <w:p w:rsidR="007C7975" w:rsidRDefault="000E4C50" w:rsidP="000E609F">
            <w:pPr>
              <w:pStyle w:val="ListParagraph"/>
              <w:numPr>
                <w:ilvl w:val="0"/>
                <w:numId w:val="14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Discussed and recommended to the Academic Senate to pursue a campus </w:t>
            </w:r>
            <w:r>
              <w:rPr>
                <w:bCs/>
                <w:i/>
                <w:sz w:val="20"/>
                <w:szCs w:val="20"/>
              </w:rPr>
              <w:t xml:space="preserve">College Hour </w:t>
            </w:r>
            <w:r>
              <w:rPr>
                <w:bCs/>
                <w:sz w:val="20"/>
                <w:szCs w:val="20"/>
              </w:rPr>
              <w:t xml:space="preserve">as a vehicle for campus-wide Student Success activities after presentations by representative of Student Success conference. (Note: Recommendation </w:t>
            </w:r>
            <w:r w:rsidR="000E609F">
              <w:rPr>
                <w:bCs/>
                <w:sz w:val="20"/>
                <w:szCs w:val="20"/>
              </w:rPr>
              <w:t>not forwarded at this time</w:t>
            </w:r>
            <w:r>
              <w:rPr>
                <w:bCs/>
                <w:sz w:val="20"/>
                <w:szCs w:val="20"/>
              </w:rPr>
              <w:t>) (2/14)</w:t>
            </w:r>
            <w:r w:rsidR="000E609F">
              <w:rPr>
                <w:bCs/>
                <w:sz w:val="20"/>
                <w:szCs w:val="20"/>
              </w:rPr>
              <w:t>.</w:t>
            </w:r>
          </w:p>
          <w:p w:rsidR="000E4C50" w:rsidRDefault="000E4C50" w:rsidP="000E609F">
            <w:pPr>
              <w:pStyle w:val="ListParagraph"/>
              <w:numPr>
                <w:ilvl w:val="0"/>
                <w:numId w:val="14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Recommended to the Academic Senate that they ask faculty to </w:t>
            </w:r>
            <w:r>
              <w:rPr>
                <w:bCs/>
                <w:sz w:val="20"/>
                <w:szCs w:val="20"/>
              </w:rPr>
              <w:lastRenderedPageBreak/>
              <w:t>request two additional desk copies to be put on Reserve in the Library for student use</w:t>
            </w:r>
            <w:r w:rsidR="000E609F">
              <w:rPr>
                <w:bCs/>
                <w:sz w:val="20"/>
                <w:szCs w:val="20"/>
              </w:rPr>
              <w:t xml:space="preserve">.  AS will consider in the </w:t>
            </w:r>
            <w:proofErr w:type="gramStart"/>
            <w:r w:rsidR="000E609F">
              <w:rPr>
                <w:bCs/>
                <w:sz w:val="20"/>
                <w:szCs w:val="20"/>
              </w:rPr>
              <w:t>Fall</w:t>
            </w:r>
            <w:proofErr w:type="gramEnd"/>
            <w:r>
              <w:rPr>
                <w:bCs/>
                <w:sz w:val="20"/>
                <w:szCs w:val="20"/>
              </w:rPr>
              <w:t xml:space="preserve"> (2/14). </w:t>
            </w:r>
          </w:p>
          <w:p w:rsidR="000E609F" w:rsidRPr="002E4558" w:rsidRDefault="000E609F" w:rsidP="002E4558">
            <w:pPr>
              <w:pStyle w:val="ListParagraph"/>
              <w:numPr>
                <w:ilvl w:val="0"/>
                <w:numId w:val="14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Changed Faculty Development committee name to “Professional Development” to formally acknowledge the broadened scope development opportunities for all campus staff and thus align with the Student Success Taskforce (3/14). </w:t>
            </w:r>
          </w:p>
        </w:tc>
      </w:tr>
    </w:tbl>
    <w:p w:rsidR="007A2873" w:rsidRPr="000E4C50" w:rsidRDefault="007A2873" w:rsidP="0020148A">
      <w:pPr>
        <w:rPr>
          <w:sz w:val="20"/>
          <w:szCs w:val="20"/>
        </w:rPr>
      </w:pPr>
    </w:p>
    <w:sectPr w:rsidR="007A2873" w:rsidRPr="000E4C50" w:rsidSect="008E385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7719"/>
    <w:multiLevelType w:val="hybridMultilevel"/>
    <w:tmpl w:val="2F8C8E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723EB7"/>
    <w:multiLevelType w:val="hybridMultilevel"/>
    <w:tmpl w:val="1576A76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795F13"/>
    <w:multiLevelType w:val="hybridMultilevel"/>
    <w:tmpl w:val="588AFC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7541F3"/>
    <w:multiLevelType w:val="multilevel"/>
    <w:tmpl w:val="0409001D"/>
    <w:styleLink w:val="MTRoNum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upp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lowerLetter"/>
      <w:lvlText w:val="(%4)"/>
      <w:lvlJc w:val="left"/>
      <w:pPr>
        <w:ind w:left="1440" w:hanging="360"/>
      </w:pPr>
    </w:lvl>
    <w:lvl w:ilvl="4">
      <w:start w:val="1"/>
      <w:numFmt w:val="lowerRoman"/>
      <w:lvlText w:val="(%5)"/>
      <w:lvlJc w:val="left"/>
      <w:pPr>
        <w:ind w:left="1800" w:hanging="360"/>
      </w:pPr>
    </w:lvl>
    <w:lvl w:ilvl="5">
      <w:start w:val="1"/>
      <w:numFmt w:val="lowerLetter"/>
      <w:lvlText w:val="(%6)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AC40179"/>
    <w:multiLevelType w:val="hybridMultilevel"/>
    <w:tmpl w:val="001457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F267F"/>
    <w:multiLevelType w:val="hybridMultilevel"/>
    <w:tmpl w:val="20AA9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D95A99"/>
    <w:multiLevelType w:val="multilevel"/>
    <w:tmpl w:val="D3E474E4"/>
    <w:styleLink w:val="RoNumMine"/>
    <w:lvl w:ilvl="0">
      <w:start w:val="1"/>
      <w:numFmt w:val="upperRoman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9F822B6"/>
    <w:multiLevelType w:val="hybridMultilevel"/>
    <w:tmpl w:val="B61CBD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A42776"/>
    <w:multiLevelType w:val="hybridMultilevel"/>
    <w:tmpl w:val="0B4224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4A32FAF"/>
    <w:multiLevelType w:val="hybridMultilevel"/>
    <w:tmpl w:val="FB64DA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7314C2C"/>
    <w:multiLevelType w:val="hybridMultilevel"/>
    <w:tmpl w:val="41BE8BF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BE2400B"/>
    <w:multiLevelType w:val="hybridMultilevel"/>
    <w:tmpl w:val="5D4A37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5268F2"/>
    <w:multiLevelType w:val="multilevel"/>
    <w:tmpl w:val="37FE5D04"/>
    <w:styleLink w:val="Mine"/>
    <w:lvl w:ilvl="0">
      <w:start w:val="1"/>
      <w:numFmt w:val="upperRoman"/>
      <w:lvlText w:val="%1."/>
      <w:lvlJc w:val="left"/>
      <w:pPr>
        <w:ind w:left="360" w:hanging="360"/>
      </w:pPr>
      <w:rPr>
        <w:rFonts w:ascii="Corbel" w:hAnsi="Corbel"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63FF7067"/>
    <w:multiLevelType w:val="hybridMultilevel"/>
    <w:tmpl w:val="001457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E4207E4"/>
    <w:multiLevelType w:val="hybridMultilevel"/>
    <w:tmpl w:val="E1B69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7E7413"/>
    <w:multiLevelType w:val="hybridMultilevel"/>
    <w:tmpl w:val="BD18D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E86A5D"/>
    <w:multiLevelType w:val="hybridMultilevel"/>
    <w:tmpl w:val="07FE12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F261ABF"/>
    <w:multiLevelType w:val="multilevel"/>
    <w:tmpl w:val="D8163EA0"/>
    <w:styleLink w:val="Style1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3"/>
  </w:num>
  <w:num w:numId="4">
    <w:abstractNumId w:val="17"/>
  </w:num>
  <w:num w:numId="5">
    <w:abstractNumId w:val="15"/>
  </w:num>
  <w:num w:numId="6">
    <w:abstractNumId w:val="14"/>
  </w:num>
  <w:num w:numId="7">
    <w:abstractNumId w:val="0"/>
  </w:num>
  <w:num w:numId="8">
    <w:abstractNumId w:val="8"/>
  </w:num>
  <w:num w:numId="9">
    <w:abstractNumId w:val="2"/>
  </w:num>
  <w:num w:numId="10">
    <w:abstractNumId w:val="5"/>
  </w:num>
  <w:num w:numId="11">
    <w:abstractNumId w:val="4"/>
  </w:num>
  <w:num w:numId="12">
    <w:abstractNumId w:val="1"/>
  </w:num>
  <w:num w:numId="13">
    <w:abstractNumId w:val="10"/>
  </w:num>
  <w:num w:numId="14">
    <w:abstractNumId w:val="16"/>
  </w:num>
  <w:num w:numId="15">
    <w:abstractNumId w:val="9"/>
  </w:num>
  <w:num w:numId="16">
    <w:abstractNumId w:val="7"/>
  </w:num>
  <w:num w:numId="17">
    <w:abstractNumId w:val="11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873"/>
    <w:rsid w:val="000305F5"/>
    <w:rsid w:val="000E4C50"/>
    <w:rsid w:val="000E609F"/>
    <w:rsid w:val="00192301"/>
    <w:rsid w:val="0020148A"/>
    <w:rsid w:val="00234232"/>
    <w:rsid w:val="00285383"/>
    <w:rsid w:val="002938E6"/>
    <w:rsid w:val="002A3661"/>
    <w:rsid w:val="002E4558"/>
    <w:rsid w:val="002F1B81"/>
    <w:rsid w:val="003265AC"/>
    <w:rsid w:val="0034435C"/>
    <w:rsid w:val="00352C50"/>
    <w:rsid w:val="00432344"/>
    <w:rsid w:val="00483BBA"/>
    <w:rsid w:val="004D57F2"/>
    <w:rsid w:val="00521F53"/>
    <w:rsid w:val="005418B8"/>
    <w:rsid w:val="00575890"/>
    <w:rsid w:val="005A66A8"/>
    <w:rsid w:val="00610A40"/>
    <w:rsid w:val="0063422C"/>
    <w:rsid w:val="006E140B"/>
    <w:rsid w:val="00764EA1"/>
    <w:rsid w:val="00767CB0"/>
    <w:rsid w:val="00771307"/>
    <w:rsid w:val="00795328"/>
    <w:rsid w:val="007A2873"/>
    <w:rsid w:val="007C7975"/>
    <w:rsid w:val="007F5A1F"/>
    <w:rsid w:val="00826005"/>
    <w:rsid w:val="00827F1D"/>
    <w:rsid w:val="0083330E"/>
    <w:rsid w:val="00850F68"/>
    <w:rsid w:val="008E3851"/>
    <w:rsid w:val="00910F86"/>
    <w:rsid w:val="009406ED"/>
    <w:rsid w:val="009F4CDF"/>
    <w:rsid w:val="00A10752"/>
    <w:rsid w:val="00A77163"/>
    <w:rsid w:val="00A8581F"/>
    <w:rsid w:val="00A94875"/>
    <w:rsid w:val="00B61110"/>
    <w:rsid w:val="00B9567E"/>
    <w:rsid w:val="00BB2AAC"/>
    <w:rsid w:val="00CC140B"/>
    <w:rsid w:val="00CF10C0"/>
    <w:rsid w:val="00DA2F82"/>
    <w:rsid w:val="00DC7832"/>
    <w:rsid w:val="00E74591"/>
    <w:rsid w:val="00F326A6"/>
    <w:rsid w:val="00FF2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oNumMine">
    <w:name w:val="RoNumMine"/>
    <w:uiPriority w:val="99"/>
    <w:rsid w:val="00850F68"/>
    <w:pPr>
      <w:numPr>
        <w:numId w:val="1"/>
      </w:numPr>
    </w:pPr>
  </w:style>
  <w:style w:type="numbering" w:customStyle="1" w:styleId="Mine">
    <w:name w:val="Mine"/>
    <w:uiPriority w:val="99"/>
    <w:rsid w:val="00771307"/>
    <w:pPr>
      <w:numPr>
        <w:numId w:val="2"/>
      </w:numPr>
    </w:pPr>
  </w:style>
  <w:style w:type="numbering" w:customStyle="1" w:styleId="MTRoNum">
    <w:name w:val="MT RoNum"/>
    <w:uiPriority w:val="99"/>
    <w:rsid w:val="005A66A8"/>
    <w:pPr>
      <w:numPr>
        <w:numId w:val="3"/>
      </w:numPr>
    </w:pPr>
  </w:style>
  <w:style w:type="numbering" w:customStyle="1" w:styleId="Style1">
    <w:name w:val="Style1"/>
    <w:rsid w:val="00E74591"/>
    <w:pPr>
      <w:numPr>
        <w:numId w:val="4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5418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18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5418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C14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oNumMine">
    <w:name w:val="RoNumMine"/>
    <w:uiPriority w:val="99"/>
    <w:rsid w:val="00850F68"/>
    <w:pPr>
      <w:numPr>
        <w:numId w:val="1"/>
      </w:numPr>
    </w:pPr>
  </w:style>
  <w:style w:type="numbering" w:customStyle="1" w:styleId="Mine">
    <w:name w:val="Mine"/>
    <w:uiPriority w:val="99"/>
    <w:rsid w:val="00771307"/>
    <w:pPr>
      <w:numPr>
        <w:numId w:val="2"/>
      </w:numPr>
    </w:pPr>
  </w:style>
  <w:style w:type="numbering" w:customStyle="1" w:styleId="MTRoNum">
    <w:name w:val="MT RoNum"/>
    <w:uiPriority w:val="99"/>
    <w:rsid w:val="005A66A8"/>
    <w:pPr>
      <w:numPr>
        <w:numId w:val="3"/>
      </w:numPr>
    </w:pPr>
  </w:style>
  <w:style w:type="numbering" w:customStyle="1" w:styleId="Style1">
    <w:name w:val="Style1"/>
    <w:rsid w:val="00E74591"/>
    <w:pPr>
      <w:numPr>
        <w:numId w:val="4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5418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18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5418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C14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MTennant</dc:creator>
  <cp:lastModifiedBy>Tami Cobb</cp:lastModifiedBy>
  <cp:revision>2</cp:revision>
  <dcterms:created xsi:type="dcterms:W3CDTF">2014-12-09T01:00:00Z</dcterms:created>
  <dcterms:modified xsi:type="dcterms:W3CDTF">2014-12-09T01:00:00Z</dcterms:modified>
</cp:coreProperties>
</file>