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006D80" w:rsidRPr="00CA496F" w14:paraId="520AAAD9" w14:textId="77777777" w:rsidTr="00CF0E73">
        <w:trPr>
          <w:trHeight w:val="1349"/>
        </w:trPr>
        <w:tc>
          <w:tcPr>
            <w:tcW w:w="6848" w:type="dxa"/>
            <w:tcMar>
              <w:top w:w="0" w:type="dxa"/>
              <w:left w:w="108" w:type="dxa"/>
              <w:bottom w:w="0" w:type="dxa"/>
              <w:right w:w="108" w:type="dxa"/>
            </w:tcMar>
            <w:hideMark/>
          </w:tcPr>
          <w:p w14:paraId="2D849310" w14:textId="77777777" w:rsidR="00006D80" w:rsidRPr="00CA496F" w:rsidRDefault="00006D80" w:rsidP="00CF0E73">
            <w:pPr>
              <w:spacing w:after="0"/>
              <w:rPr>
                <w:rFonts w:cstheme="minorHAnsi"/>
              </w:rPr>
            </w:pPr>
            <w:r w:rsidRPr="00CA496F">
              <w:rPr>
                <w:rFonts w:cstheme="minorHAnsi"/>
                <w:noProof/>
              </w:rPr>
              <w:drawing>
                <wp:inline distT="0" distB="0" distL="0" distR="0" wp14:anchorId="284CFBDB" wp14:editId="220E459B">
                  <wp:extent cx="2258635" cy="1563429"/>
                  <wp:effectExtent l="0" t="0" r="0" b="0"/>
                  <wp:docPr id="64295665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56658"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7E491F18" w14:textId="77777777" w:rsidR="00006D80" w:rsidRPr="00CA496F" w:rsidRDefault="00006D80" w:rsidP="00006D80">
      <w:pPr>
        <w:widowControl w:val="0"/>
        <w:autoSpaceDE w:val="0"/>
        <w:autoSpaceDN w:val="0"/>
        <w:adjustRightInd w:val="0"/>
        <w:spacing w:after="0" w:line="240" w:lineRule="auto"/>
        <w:rPr>
          <w:rFonts w:eastAsia="Times New Roman" w:cstheme="minorHAnsi"/>
          <w:kern w:val="28"/>
        </w:rPr>
      </w:pPr>
    </w:p>
    <w:p w14:paraId="563ADADF" w14:textId="36AD3046" w:rsidR="00006D80" w:rsidRDefault="00006D80" w:rsidP="00006D80">
      <w:pPr>
        <w:spacing w:after="0"/>
        <w:rPr>
          <w:rFonts w:eastAsia="Calibri" w:cstheme="minorHAnsi"/>
        </w:rPr>
      </w:pPr>
      <w:r w:rsidRPr="00CA496F">
        <w:rPr>
          <w:rFonts w:eastAsia="Calibri" w:cstheme="minorHAnsi"/>
        </w:rPr>
        <w:t xml:space="preserve">  </w:t>
      </w:r>
      <w:r w:rsidRPr="00CA496F">
        <w:rPr>
          <w:rFonts w:eastAsia="Calibri" w:cstheme="minorHAnsi"/>
          <w:lang w:val="en"/>
        </w:rPr>
        <w:t> </w:t>
      </w:r>
      <w:r w:rsidRPr="00CA496F">
        <w:rPr>
          <w:rFonts w:eastAsia="Calibri" w:cstheme="minorHAnsi"/>
          <w:b/>
          <w:bCs/>
          <w:lang w:val="en"/>
        </w:rPr>
        <w:t>FOR IMMEDIATE RELEASE </w:t>
      </w:r>
      <w:r w:rsidRPr="00CA496F">
        <w:rPr>
          <w:rFonts w:eastAsia="Calibri" w:cstheme="minorHAnsi"/>
        </w:rPr>
        <w:t xml:space="preserve">  </w:t>
      </w:r>
      <w:r w:rsidR="008D7483">
        <w:rPr>
          <w:rFonts w:eastAsia="Calibri" w:cstheme="minorHAnsi"/>
        </w:rPr>
        <w:br/>
      </w:r>
    </w:p>
    <w:p w14:paraId="2AEB804B" w14:textId="1B7DAF13" w:rsidR="00006D80" w:rsidRPr="00CA496F" w:rsidRDefault="008D7483" w:rsidP="008D7483">
      <w:pPr>
        <w:spacing w:after="0"/>
        <w:jc w:val="center"/>
        <w:rPr>
          <w:rFonts w:cstheme="minorHAnsi"/>
        </w:rPr>
      </w:pPr>
      <w:r>
        <w:rPr>
          <w:rFonts w:cstheme="minorHAnsi"/>
          <w:noProof/>
        </w:rPr>
        <w:drawing>
          <wp:inline distT="0" distB="0" distL="0" distR="0" wp14:anchorId="3D6AD862" wp14:editId="59C47A36">
            <wp:extent cx="4707467" cy="3530600"/>
            <wp:effectExtent l="0" t="0" r="4445" b="0"/>
            <wp:docPr id="561806284" name="Picture 1" descr="Professor Risdana standing proudly with Theatre Arts students at a formal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06284" name="Picture 1" descr="Professor Risdana standing proudly with Theatre Arts students at a formal ev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2286" cy="3534214"/>
                    </a:xfrm>
                    <a:prstGeom prst="rect">
                      <a:avLst/>
                    </a:prstGeom>
                  </pic:spPr>
                </pic:pic>
              </a:graphicData>
            </a:graphic>
          </wp:inline>
        </w:drawing>
      </w:r>
      <w:r w:rsidR="00006D80" w:rsidRPr="00CA496F">
        <w:rPr>
          <w:rFonts w:eastAsia="Calibri" w:cstheme="minorHAnsi"/>
        </w:rPr>
        <w:t xml:space="preserve">  </w:t>
      </w:r>
      <w:r>
        <w:rPr>
          <w:rFonts w:eastAsia="Calibri" w:cstheme="minorHAnsi"/>
        </w:rPr>
        <w:br/>
      </w:r>
    </w:p>
    <w:p w14:paraId="27A58A93" w14:textId="77777777" w:rsidR="00006D80" w:rsidRPr="00CA496F" w:rsidRDefault="00006D80" w:rsidP="00006D80">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CA496F">
        <w:rPr>
          <w:rStyle w:val="normaltextrun"/>
          <w:rFonts w:asciiTheme="minorHAnsi" w:hAnsiTheme="minorHAnsi" w:cstheme="minorHAnsi"/>
          <w:b/>
          <w:bCs/>
          <w:sz w:val="22"/>
          <w:szCs w:val="22"/>
        </w:rPr>
        <w:t>Costuming Students from Moorpark Theatre Arts Program Stitch Together Employment and Industry Accolades</w:t>
      </w:r>
    </w:p>
    <w:p w14:paraId="14C1EE44" w14:textId="3FB21FC1" w:rsidR="00006D80" w:rsidRPr="00CA496F" w:rsidRDefault="00770004" w:rsidP="00006D80">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Pr>
          <w:rStyle w:val="normaltextrun"/>
          <w:rFonts w:asciiTheme="minorHAnsi" w:hAnsiTheme="minorHAnsi" w:cstheme="minorHAnsi"/>
          <w:i/>
          <w:iCs/>
          <w:sz w:val="22"/>
          <w:szCs w:val="22"/>
        </w:rPr>
        <w:t>Student achievements highlight the program’s reputation for excellence in co</w:t>
      </w:r>
      <w:r w:rsidR="000110AA">
        <w:rPr>
          <w:rStyle w:val="normaltextrun"/>
          <w:rFonts w:asciiTheme="minorHAnsi" w:hAnsiTheme="minorHAnsi" w:cstheme="minorHAnsi"/>
          <w:i/>
          <w:iCs/>
          <w:sz w:val="22"/>
          <w:szCs w:val="22"/>
        </w:rPr>
        <w:t>stuming and technical theatre</w:t>
      </w:r>
    </w:p>
    <w:p w14:paraId="6EDE5767" w14:textId="212428BD" w:rsidR="00006D80" w:rsidRPr="00CA496F" w:rsidRDefault="00006D80" w:rsidP="00006D80">
      <w:pPr>
        <w:spacing w:before="100" w:beforeAutospacing="1" w:after="100" w:afterAutospacing="1" w:line="240" w:lineRule="auto"/>
        <w:rPr>
          <w:rFonts w:eastAsia="Times New Roman" w:cstheme="minorHAnsi"/>
        </w:rPr>
      </w:pPr>
      <w:r w:rsidRPr="00CA496F">
        <w:rPr>
          <w:rFonts w:eastAsia="Calibri" w:cstheme="minorHAnsi"/>
          <w:b/>
          <w:bCs/>
          <w:lang w:val="en"/>
        </w:rPr>
        <w:t>Moorpark, Calif.</w:t>
      </w:r>
      <w:r w:rsidRPr="00CA496F">
        <w:rPr>
          <w:rFonts w:eastAsia="Calibri" w:cstheme="minorHAnsi"/>
          <w:lang w:val="en"/>
        </w:rPr>
        <w:t xml:space="preserve"> (Feb. 28, 2025) — </w:t>
      </w:r>
      <w:r w:rsidR="00762CE2">
        <w:rPr>
          <w:rFonts w:eastAsia="Times New Roman" w:cstheme="minorHAnsi"/>
        </w:rPr>
        <w:t>T</w:t>
      </w:r>
      <w:r w:rsidRPr="00CA496F">
        <w:rPr>
          <w:rFonts w:eastAsia="Times New Roman" w:cstheme="minorHAnsi"/>
        </w:rPr>
        <w:t xml:space="preserve">he </w:t>
      </w:r>
      <w:r w:rsidR="00762CE2">
        <w:rPr>
          <w:rFonts w:eastAsia="Times New Roman" w:cstheme="minorHAnsi"/>
        </w:rPr>
        <w:t xml:space="preserve">Moorpark College </w:t>
      </w:r>
      <w:r w:rsidRPr="00CA496F">
        <w:rPr>
          <w:rFonts w:eastAsia="Times New Roman" w:cstheme="minorHAnsi"/>
        </w:rPr>
        <w:t xml:space="preserve">Theatre Arts and Film, Television, and Media Arts programs </w:t>
      </w:r>
      <w:r w:rsidR="00762CE2">
        <w:rPr>
          <w:rFonts w:eastAsia="Times New Roman" w:cstheme="minorHAnsi"/>
        </w:rPr>
        <w:t xml:space="preserve">recently hosted </w:t>
      </w:r>
      <w:r w:rsidRPr="00CA496F">
        <w:rPr>
          <w:rFonts w:eastAsia="Times New Roman" w:cstheme="minorHAnsi"/>
        </w:rPr>
        <w:t xml:space="preserve">their annual advisory board meeting, </w:t>
      </w:r>
      <w:r w:rsidR="000D4696">
        <w:rPr>
          <w:rFonts w:eastAsia="Times New Roman" w:cstheme="minorHAnsi"/>
        </w:rPr>
        <w:t xml:space="preserve">where industry professionals and college </w:t>
      </w:r>
      <w:r w:rsidR="00DF5091">
        <w:rPr>
          <w:rFonts w:eastAsia="Times New Roman" w:cstheme="minorHAnsi"/>
        </w:rPr>
        <w:t xml:space="preserve">faculty </w:t>
      </w:r>
      <w:r w:rsidR="0089520A">
        <w:rPr>
          <w:rFonts w:eastAsia="Times New Roman" w:cstheme="minorHAnsi"/>
        </w:rPr>
        <w:t>collaborate</w:t>
      </w:r>
      <w:r w:rsidR="00C25445">
        <w:rPr>
          <w:rFonts w:eastAsia="Times New Roman" w:cstheme="minorHAnsi"/>
        </w:rPr>
        <w:t xml:space="preserve"> to ensure programs align with industry and workforce needs. </w:t>
      </w:r>
      <w:r w:rsidR="0089520A">
        <w:rPr>
          <w:rFonts w:eastAsia="Times New Roman" w:cstheme="minorHAnsi"/>
        </w:rPr>
        <w:t>During the meeting, f</w:t>
      </w:r>
      <w:r w:rsidRPr="00CA496F">
        <w:rPr>
          <w:rFonts w:eastAsia="Times New Roman" w:cstheme="minorHAnsi"/>
        </w:rPr>
        <w:t xml:space="preserve">aculty member and professional costumer </w:t>
      </w:r>
      <w:proofErr w:type="spellStart"/>
      <w:r w:rsidRPr="00CA496F">
        <w:rPr>
          <w:rFonts w:eastAsia="Times New Roman" w:cstheme="minorHAnsi"/>
        </w:rPr>
        <w:t>Haleh</w:t>
      </w:r>
      <w:proofErr w:type="spellEnd"/>
      <w:r w:rsidRPr="00CA496F">
        <w:rPr>
          <w:rFonts w:eastAsia="Times New Roman" w:cstheme="minorHAnsi"/>
        </w:rPr>
        <w:t xml:space="preserve"> Risdana proudly highlighted the industry successes and recognitions of several outstanding students: Marina Wagner, Evelyn Rogers, </w:t>
      </w:r>
      <w:proofErr w:type="spellStart"/>
      <w:r w:rsidRPr="00CA496F">
        <w:rPr>
          <w:rFonts w:eastAsia="Times New Roman" w:cstheme="minorHAnsi"/>
        </w:rPr>
        <w:t>Rhiann</w:t>
      </w:r>
      <w:proofErr w:type="spellEnd"/>
      <w:r w:rsidRPr="00CA496F">
        <w:rPr>
          <w:rFonts w:eastAsia="Times New Roman" w:cstheme="minorHAnsi"/>
        </w:rPr>
        <w:t xml:space="preserve"> </w:t>
      </w:r>
      <w:proofErr w:type="spellStart"/>
      <w:r w:rsidRPr="00CA496F">
        <w:rPr>
          <w:rFonts w:eastAsia="Times New Roman" w:cstheme="minorHAnsi"/>
        </w:rPr>
        <w:t>Olshane</w:t>
      </w:r>
      <w:proofErr w:type="spellEnd"/>
      <w:r w:rsidRPr="00CA496F">
        <w:rPr>
          <w:rFonts w:eastAsia="Times New Roman" w:cstheme="minorHAnsi"/>
        </w:rPr>
        <w:t>, Kristen Fernandez, and Noa Walker.</w:t>
      </w:r>
    </w:p>
    <w:p w14:paraId="62CC0D2B" w14:textId="033B8C57" w:rsidR="00006D80" w:rsidRPr="00CA496F" w:rsidRDefault="00206F4D" w:rsidP="00006D80">
      <w:pPr>
        <w:spacing w:before="100" w:beforeAutospacing="1" w:after="100" w:afterAutospacing="1" w:line="240" w:lineRule="auto"/>
        <w:rPr>
          <w:rFonts w:eastAsia="Times New Roman" w:cstheme="minorHAnsi"/>
        </w:rPr>
      </w:pPr>
      <w:r>
        <w:rPr>
          <w:rFonts w:eastAsia="Times New Roman" w:cstheme="minorHAnsi"/>
        </w:rPr>
        <w:t xml:space="preserve">These students have </w:t>
      </w:r>
      <w:r w:rsidR="005C68C8">
        <w:rPr>
          <w:rFonts w:eastAsia="Times New Roman" w:cstheme="minorHAnsi"/>
        </w:rPr>
        <w:t>earned</w:t>
      </w:r>
      <w:r>
        <w:rPr>
          <w:rFonts w:eastAsia="Times New Roman" w:cstheme="minorHAnsi"/>
        </w:rPr>
        <w:t xml:space="preserve"> several notable achievements</w:t>
      </w:r>
      <w:r w:rsidR="00006D80" w:rsidRPr="00CA496F">
        <w:rPr>
          <w:rFonts w:eastAsia="Times New Roman" w:cstheme="minorHAnsi"/>
        </w:rPr>
        <w:t>:</w:t>
      </w:r>
    </w:p>
    <w:p w14:paraId="4922031C" w14:textId="1E83A97E" w:rsidR="00006D80" w:rsidRPr="00CA496F" w:rsidRDefault="00006D80" w:rsidP="00006D80">
      <w:pPr>
        <w:numPr>
          <w:ilvl w:val="0"/>
          <w:numId w:val="3"/>
        </w:numPr>
        <w:spacing w:before="100" w:beforeAutospacing="1" w:after="100" w:afterAutospacing="1" w:line="240" w:lineRule="auto"/>
        <w:rPr>
          <w:rFonts w:eastAsia="Times New Roman" w:cstheme="minorHAnsi"/>
        </w:rPr>
      </w:pPr>
      <w:r w:rsidRPr="00CA496F">
        <w:rPr>
          <w:rFonts w:eastAsia="Times New Roman" w:cstheme="minorHAnsi"/>
          <w:b/>
          <w:bCs/>
        </w:rPr>
        <w:lastRenderedPageBreak/>
        <w:t>Recognition by Costumer’s Guild West:</w:t>
      </w:r>
      <w:r w:rsidRPr="00CA496F">
        <w:rPr>
          <w:rFonts w:eastAsia="Times New Roman" w:cstheme="minorHAnsi"/>
        </w:rPr>
        <w:t xml:space="preserve"> Moorpark College costume students have been invited to attend the prestigious Costume College event, </w:t>
      </w:r>
      <w:r w:rsidRPr="00CA496F">
        <w:rPr>
          <w:rFonts w:eastAsia="Times New Roman" w:cstheme="minorHAnsi"/>
          <w:i/>
          <w:iCs/>
        </w:rPr>
        <w:t>The Costumer’s Journey</w:t>
      </w:r>
      <w:r w:rsidRPr="00CA496F">
        <w:rPr>
          <w:rFonts w:eastAsia="Times New Roman" w:cstheme="minorHAnsi"/>
        </w:rPr>
        <w:t xml:space="preserve">, in July 2025. Notably, </w:t>
      </w:r>
      <w:bookmarkStart w:id="0" w:name="_Hlk190782360"/>
      <w:proofErr w:type="spellStart"/>
      <w:r w:rsidRPr="00CA496F">
        <w:rPr>
          <w:rFonts w:eastAsia="Times New Roman" w:cstheme="minorHAnsi"/>
        </w:rPr>
        <w:t>Rhiann</w:t>
      </w:r>
      <w:proofErr w:type="spellEnd"/>
      <w:r w:rsidRPr="00CA496F">
        <w:rPr>
          <w:rFonts w:eastAsia="Times New Roman" w:cstheme="minorHAnsi"/>
        </w:rPr>
        <w:t xml:space="preserve"> </w:t>
      </w:r>
      <w:proofErr w:type="spellStart"/>
      <w:r w:rsidRPr="00CA496F">
        <w:rPr>
          <w:rFonts w:eastAsia="Times New Roman" w:cstheme="minorHAnsi"/>
        </w:rPr>
        <w:t>Olshane</w:t>
      </w:r>
      <w:proofErr w:type="spellEnd"/>
      <w:r w:rsidRPr="00CA496F">
        <w:rPr>
          <w:rFonts w:eastAsia="Times New Roman" w:cstheme="minorHAnsi"/>
        </w:rPr>
        <w:t xml:space="preserve"> </w:t>
      </w:r>
      <w:bookmarkEnd w:id="0"/>
      <w:r w:rsidRPr="00CA496F">
        <w:rPr>
          <w:rFonts w:eastAsia="Times New Roman" w:cstheme="minorHAnsi"/>
        </w:rPr>
        <w:t>has received the Costume College scholarship three years in a row and has showcased costumes from Moorpark College productions in the Costumer’s World West exhibition. Noa Walker has also attended Costume College.  This year marks the first time that a college has been invited as an official group at this event and Moorpark College is proud to carry that distinction.</w:t>
      </w:r>
    </w:p>
    <w:p w14:paraId="38DE36DE" w14:textId="3C0A0FFB" w:rsidR="00006D80" w:rsidRPr="00CA496F" w:rsidRDefault="00006D80" w:rsidP="00006D80">
      <w:pPr>
        <w:numPr>
          <w:ilvl w:val="0"/>
          <w:numId w:val="3"/>
        </w:numPr>
        <w:spacing w:before="100" w:beforeAutospacing="1" w:after="100" w:afterAutospacing="1" w:line="240" w:lineRule="auto"/>
        <w:rPr>
          <w:rFonts w:eastAsia="Times New Roman" w:cstheme="minorHAnsi"/>
        </w:rPr>
      </w:pPr>
      <w:r w:rsidRPr="00CA496F">
        <w:rPr>
          <w:rFonts w:eastAsia="Times New Roman" w:cstheme="minorHAnsi"/>
          <w:b/>
          <w:bCs/>
        </w:rPr>
        <w:t>Engagement with the Costume Designers Guild IATSE 705:</w:t>
      </w:r>
      <w:r w:rsidRPr="00CA496F">
        <w:rPr>
          <w:rFonts w:eastAsia="Times New Roman" w:cstheme="minorHAnsi"/>
        </w:rPr>
        <w:t xml:space="preserve"> Costumers Evelyn Rogers (</w:t>
      </w:r>
      <w:r w:rsidRPr="00CA496F">
        <w:rPr>
          <w:rFonts w:eastAsia="Times New Roman" w:cstheme="minorHAnsi"/>
          <w:i/>
          <w:iCs/>
        </w:rPr>
        <w:t>Our Lady of the Tortilla</w:t>
      </w:r>
      <w:r w:rsidRPr="00CA496F">
        <w:rPr>
          <w:rFonts w:eastAsia="Times New Roman" w:cstheme="minorHAnsi"/>
        </w:rPr>
        <w:t>), Kristen Fernandez (</w:t>
      </w:r>
      <w:r w:rsidRPr="00CA496F">
        <w:rPr>
          <w:rFonts w:eastAsia="Times New Roman" w:cstheme="minorHAnsi"/>
          <w:i/>
          <w:iCs/>
        </w:rPr>
        <w:t>The Tempest</w:t>
      </w:r>
      <w:r w:rsidRPr="00CA496F">
        <w:rPr>
          <w:rFonts w:eastAsia="Times New Roman" w:cstheme="minorHAnsi"/>
        </w:rPr>
        <w:t>), Noa Walker (</w:t>
      </w:r>
      <w:r w:rsidRPr="00CA496F">
        <w:rPr>
          <w:rFonts w:eastAsia="Times New Roman" w:cstheme="minorHAnsi"/>
          <w:i/>
          <w:iCs/>
        </w:rPr>
        <w:t>Sweeney Todd, Twelfth Night</w:t>
      </w:r>
      <w:r w:rsidRPr="00CA496F">
        <w:rPr>
          <w:rFonts w:eastAsia="Times New Roman" w:cstheme="minorHAnsi"/>
        </w:rPr>
        <w:t>), and Marina Wagner (</w:t>
      </w:r>
      <w:r w:rsidRPr="00CA496F">
        <w:rPr>
          <w:rFonts w:eastAsia="Times New Roman" w:cstheme="minorHAnsi"/>
          <w:i/>
          <w:iCs/>
        </w:rPr>
        <w:t>Sweeney Todd, Jesus Christ Superstar</w:t>
      </w:r>
      <w:r w:rsidRPr="00CA496F">
        <w:rPr>
          <w:rFonts w:eastAsia="Times New Roman" w:cstheme="minorHAnsi"/>
        </w:rPr>
        <w:t xml:space="preserve">), along with Moorpark instructor, </w:t>
      </w:r>
      <w:proofErr w:type="spellStart"/>
      <w:r w:rsidRPr="00CA496F">
        <w:rPr>
          <w:rFonts w:eastAsia="Times New Roman" w:cstheme="minorHAnsi"/>
        </w:rPr>
        <w:t>Haleh</w:t>
      </w:r>
      <w:proofErr w:type="spellEnd"/>
      <w:r w:rsidRPr="00CA496F">
        <w:rPr>
          <w:rFonts w:eastAsia="Times New Roman" w:cstheme="minorHAnsi"/>
        </w:rPr>
        <w:t xml:space="preserve"> Risdana and Costumer’s Guild West President Samantha Barry, attended the Costume Designers Guild IATSE 705 event honoring renowned costume designer Jenny Beavan (</w:t>
      </w:r>
      <w:r w:rsidRPr="00CA496F">
        <w:rPr>
          <w:rFonts w:eastAsia="Times New Roman" w:cstheme="minorHAnsi"/>
          <w:i/>
          <w:iCs/>
        </w:rPr>
        <w:t>Cruella, The King’s Speech, Furiosa</w:t>
      </w:r>
      <w:r w:rsidRPr="00CA496F">
        <w:rPr>
          <w:rFonts w:eastAsia="Times New Roman" w:cstheme="minorHAnsi"/>
        </w:rPr>
        <w:t>).</w:t>
      </w:r>
    </w:p>
    <w:p w14:paraId="3FEBB97E" w14:textId="77777777" w:rsidR="00006D80" w:rsidRPr="00CA496F" w:rsidRDefault="00006D80" w:rsidP="00006D80">
      <w:pPr>
        <w:numPr>
          <w:ilvl w:val="0"/>
          <w:numId w:val="3"/>
        </w:numPr>
        <w:spacing w:before="100" w:beforeAutospacing="1" w:after="100" w:afterAutospacing="1" w:line="240" w:lineRule="auto"/>
        <w:rPr>
          <w:rFonts w:eastAsia="Times New Roman" w:cstheme="minorHAnsi"/>
        </w:rPr>
      </w:pPr>
      <w:r w:rsidRPr="00CA496F">
        <w:rPr>
          <w:rFonts w:eastAsia="Times New Roman" w:cstheme="minorHAnsi"/>
          <w:b/>
          <w:bCs/>
        </w:rPr>
        <w:t>Recognition by the Motion Picture Costumers IATSE 705:</w:t>
      </w:r>
      <w:r w:rsidRPr="00CA496F">
        <w:rPr>
          <w:rFonts w:eastAsia="Times New Roman" w:cstheme="minorHAnsi"/>
        </w:rPr>
        <w:t xml:space="preserve"> Moorpark College is now listed on the Motion Picture Costumers IATSE 705 website as a recommended institution for costuming education. This recognition has already brought new students to the program, including second-semester student Ren Friedman, who enrolled after discovering Moorpark College on the organization’s education and training page.</w:t>
      </w:r>
    </w:p>
    <w:p w14:paraId="5137DE41" w14:textId="77777777" w:rsidR="00006D80" w:rsidRPr="00CA496F" w:rsidRDefault="00006D80" w:rsidP="00006D80">
      <w:pPr>
        <w:numPr>
          <w:ilvl w:val="0"/>
          <w:numId w:val="3"/>
        </w:numPr>
        <w:spacing w:before="100" w:beforeAutospacing="1" w:after="100" w:afterAutospacing="1" w:line="240" w:lineRule="auto"/>
        <w:rPr>
          <w:rFonts w:eastAsia="Times New Roman" w:cstheme="minorHAnsi"/>
        </w:rPr>
      </w:pPr>
      <w:r w:rsidRPr="00CA496F">
        <w:rPr>
          <w:rFonts w:eastAsia="Times New Roman" w:cstheme="minorHAnsi"/>
          <w:b/>
          <w:bCs/>
        </w:rPr>
        <w:t>Professional Employment Opportunities:</w:t>
      </w:r>
      <w:r w:rsidRPr="00CA496F">
        <w:rPr>
          <w:rFonts w:eastAsia="Times New Roman" w:cstheme="minorHAnsi"/>
        </w:rPr>
        <w:t xml:space="preserve"> Most recently, Marina Wagner was hired by Valley Opera and Performing Arts (VOPA) to design and oversee the costumes for their production of </w:t>
      </w:r>
      <w:r w:rsidRPr="00CA496F">
        <w:rPr>
          <w:rFonts w:eastAsia="Times New Roman" w:cstheme="minorHAnsi"/>
          <w:i/>
          <w:iCs/>
        </w:rPr>
        <w:t>Oklahoma!</w:t>
      </w:r>
      <w:r w:rsidRPr="00CA496F">
        <w:rPr>
          <w:rFonts w:eastAsia="Times New Roman" w:cstheme="minorHAnsi"/>
        </w:rPr>
        <w:t xml:space="preserve"> at the El Portal Theatre in North Hollywood (NOHO).</w:t>
      </w:r>
    </w:p>
    <w:p w14:paraId="67564864" w14:textId="6913EC6B" w:rsidR="00006D80" w:rsidRPr="00CA496F" w:rsidRDefault="00006D80" w:rsidP="00006D80">
      <w:pPr>
        <w:rPr>
          <w:rFonts w:eastAsia="Times New Roman" w:cstheme="minorHAnsi"/>
        </w:rPr>
      </w:pPr>
      <w:r w:rsidRPr="00CA496F">
        <w:rPr>
          <w:rFonts w:eastAsia="Times New Roman" w:cstheme="minorHAnsi"/>
        </w:rPr>
        <w:t>“All of these successes could not have happened without the full support of the Administration at Moorpark College and the funding provided by the Perkins and Strong Workforce grants through our Career Education Workgroup,” said Risdana</w:t>
      </w:r>
      <w:r w:rsidR="00820CCA">
        <w:rPr>
          <w:rFonts w:eastAsia="Times New Roman" w:cstheme="minorHAnsi"/>
        </w:rPr>
        <w:t>.</w:t>
      </w:r>
      <w:r w:rsidRPr="00CA496F">
        <w:rPr>
          <w:rFonts w:eastAsia="Times New Roman" w:cstheme="minorHAnsi"/>
        </w:rPr>
        <w:t xml:space="preserve"> “Students come to our costuming program from varied backgrounds and experiences.  Some want to learn to sew, some are already professional customers who want to learn how to do things by the book, others are students who have had positive Theatre Arts experiences in high school.  What they all have in common is that they are having a great experience while working towards doing what they love and turning it into a career.”</w:t>
      </w:r>
    </w:p>
    <w:p w14:paraId="742409EE" w14:textId="3C61B5B7" w:rsidR="00006D80" w:rsidRPr="00CA496F" w:rsidRDefault="00006D80" w:rsidP="00006D80">
      <w:pPr>
        <w:rPr>
          <w:rFonts w:eastAsia="Times New Roman" w:cstheme="minorHAnsi"/>
        </w:rPr>
      </w:pPr>
      <w:r w:rsidRPr="00CA496F">
        <w:rPr>
          <w:rFonts w:eastAsia="Times New Roman" w:cstheme="minorHAnsi"/>
        </w:rPr>
        <w:t xml:space="preserve">These achievements underscore the growing reputation of excellence in Moorpark College’s Career Education Technical Theatre program and the industry-ready training it provides for aspiring costumers &amp; makeup artists, scenic designers and stage technicians. Under the guidance and supervision of </w:t>
      </w:r>
      <w:r w:rsidRPr="00CA496F">
        <w:rPr>
          <w:rFonts w:eastAsia="Times New Roman" w:cstheme="minorHAnsi"/>
          <w:color w:val="000000"/>
        </w:rPr>
        <w:t>Risdana (Costuming and Makeup) and Brian Koehler (Scenery and Tech)</w:t>
      </w:r>
      <w:r w:rsidRPr="00CA496F">
        <w:rPr>
          <w:rFonts w:eastAsia="Times New Roman" w:cstheme="minorHAnsi"/>
        </w:rPr>
        <w:t>, Moorpark College Theatre Arts continues to nurture talent and provide hands-on opportunities in Technical Theatre that lead to professional industry success.</w:t>
      </w:r>
    </w:p>
    <w:p w14:paraId="259DD4FE" w14:textId="77777777" w:rsidR="00006D80" w:rsidRPr="00CA496F" w:rsidRDefault="00006D80" w:rsidP="00006D80">
      <w:pPr>
        <w:spacing w:after="0"/>
        <w:rPr>
          <w:rFonts w:cstheme="minorHAnsi"/>
        </w:rPr>
      </w:pPr>
      <w:r w:rsidRPr="00CA496F">
        <w:rPr>
          <w:rFonts w:eastAsia="Times New Roman" w:cstheme="minorHAnsi"/>
        </w:rPr>
        <w:t xml:space="preserve">For more information about Moorpark College Theatre Arts and its costuming program, please visit </w:t>
      </w:r>
      <w:hyperlink r:id="rId7" w:history="1">
        <w:r w:rsidRPr="00CA496F">
          <w:rPr>
            <w:rFonts w:eastAsia="Times New Roman" w:cstheme="minorHAnsi"/>
            <w:color w:val="0000FF"/>
            <w:u w:val="single"/>
          </w:rPr>
          <w:t>www.moorparkcollege.edu</w:t>
        </w:r>
      </w:hyperlink>
      <w:r w:rsidRPr="00CA496F">
        <w:rPr>
          <w:rFonts w:eastAsia="Times New Roman" w:cstheme="minorHAnsi"/>
        </w:rPr>
        <w:t xml:space="preserve"> or contact </w:t>
      </w:r>
      <w:proofErr w:type="spellStart"/>
      <w:r w:rsidRPr="00CA496F">
        <w:rPr>
          <w:rFonts w:eastAsia="Times New Roman" w:cstheme="minorHAnsi"/>
        </w:rPr>
        <w:t>Haleh</w:t>
      </w:r>
      <w:proofErr w:type="spellEnd"/>
      <w:r w:rsidRPr="00CA496F">
        <w:rPr>
          <w:rFonts w:eastAsia="Times New Roman" w:cstheme="minorHAnsi"/>
        </w:rPr>
        <w:t xml:space="preserve"> Risdana at </w:t>
      </w:r>
      <w:hyperlink r:id="rId8" w:history="1">
        <w:r w:rsidRPr="00CA496F">
          <w:rPr>
            <w:rStyle w:val="Hyperlink"/>
            <w:rFonts w:eastAsia="Times New Roman" w:cstheme="minorHAnsi"/>
          </w:rPr>
          <w:t>HRisdana@vcccd.edu</w:t>
        </w:r>
      </w:hyperlink>
      <w:r w:rsidRPr="00CA496F">
        <w:rPr>
          <w:rFonts w:eastAsia="Times New Roman" w:cstheme="minorHAnsi"/>
        </w:rPr>
        <w:t>.</w:t>
      </w:r>
    </w:p>
    <w:p w14:paraId="3300CC8C" w14:textId="77777777" w:rsidR="00006D80" w:rsidRPr="00CA496F" w:rsidRDefault="00006D80" w:rsidP="00006D80">
      <w:pPr>
        <w:spacing w:after="0" w:line="240" w:lineRule="auto"/>
        <w:rPr>
          <w:rStyle w:val="normaltextrun"/>
          <w:rFonts w:cstheme="minorHAnsi"/>
        </w:rPr>
      </w:pPr>
    </w:p>
    <w:p w14:paraId="40B3DA25" w14:textId="77777777" w:rsidR="00006D80" w:rsidRPr="00CA496F" w:rsidRDefault="00006D80" w:rsidP="00006D80">
      <w:pPr>
        <w:spacing w:after="0" w:line="240" w:lineRule="auto"/>
        <w:rPr>
          <w:rFonts w:cstheme="minorHAnsi"/>
          <w:bCs/>
        </w:rPr>
      </w:pPr>
    </w:p>
    <w:p w14:paraId="4EC49BA0" w14:textId="77777777" w:rsidR="00006D80" w:rsidRPr="00CA496F" w:rsidRDefault="00006D80" w:rsidP="00006D80">
      <w:pPr>
        <w:spacing w:line="240" w:lineRule="auto"/>
        <w:rPr>
          <w:rFonts w:cstheme="minorHAnsi"/>
        </w:rPr>
      </w:pPr>
      <w:r w:rsidRPr="00CA496F">
        <w:rPr>
          <w:rFonts w:cstheme="minorHAnsi"/>
          <w:b/>
          <w:bCs/>
        </w:rPr>
        <w:t xml:space="preserve">About Moorpark College </w:t>
      </w:r>
    </w:p>
    <w:p w14:paraId="67932F53" w14:textId="77777777" w:rsidR="00006D80" w:rsidRPr="00CA496F" w:rsidRDefault="00006D80" w:rsidP="00006D80">
      <w:pPr>
        <w:spacing w:after="0" w:line="240" w:lineRule="auto"/>
        <w:rPr>
          <w:rFonts w:cstheme="minorHAnsi"/>
          <w:b/>
          <w:bCs/>
          <w:i/>
          <w:iCs/>
        </w:rPr>
      </w:pPr>
      <w:r w:rsidRPr="00CA496F">
        <w:rPr>
          <w:rFonts w:cstheme="minorHAnsi"/>
          <w:i/>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w:t>
      </w:r>
      <w:r w:rsidRPr="00CA496F">
        <w:rPr>
          <w:rFonts w:cstheme="minorHAnsi"/>
          <w:i/>
        </w:rPr>
        <w:lastRenderedPageBreak/>
        <w:t xml:space="preserve">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9" w:history="1">
        <w:r w:rsidRPr="00CA496F">
          <w:rPr>
            <w:rStyle w:val="Hyperlink"/>
            <w:rFonts w:cstheme="minorHAnsi"/>
            <w:i/>
          </w:rPr>
          <w:t>MoorparkCollege.edu</w:t>
        </w:r>
      </w:hyperlink>
      <w:r w:rsidRPr="00CA496F">
        <w:rPr>
          <w:rFonts w:cstheme="minorHAnsi"/>
          <w:i/>
        </w:rPr>
        <w:t xml:space="preserve"> or follow @MoorparkCollege on social media.</w:t>
      </w:r>
      <w:r w:rsidRPr="00CA496F">
        <w:rPr>
          <w:rFonts w:cstheme="minorHAnsi"/>
          <w:b/>
          <w:bCs/>
          <w:i/>
          <w:iCs/>
        </w:rPr>
        <w:t xml:space="preserve"> </w:t>
      </w:r>
    </w:p>
    <w:p w14:paraId="148B7A11" w14:textId="77777777" w:rsidR="00006D80" w:rsidRPr="00CA496F" w:rsidRDefault="00006D80" w:rsidP="00006D80">
      <w:pPr>
        <w:widowControl w:val="0"/>
        <w:autoSpaceDE w:val="0"/>
        <w:autoSpaceDN w:val="0"/>
        <w:adjustRightInd w:val="0"/>
        <w:spacing w:after="0" w:line="240" w:lineRule="auto"/>
        <w:rPr>
          <w:rFonts w:eastAsia="Times New Roman" w:cstheme="minorHAnsi"/>
          <w:kern w:val="28"/>
        </w:rPr>
      </w:pPr>
    </w:p>
    <w:p w14:paraId="45D69BC4" w14:textId="77777777" w:rsidR="00006D80" w:rsidRPr="00CA496F" w:rsidRDefault="00006D80" w:rsidP="00006D80">
      <w:pPr>
        <w:spacing w:after="0" w:line="240" w:lineRule="auto"/>
        <w:rPr>
          <w:rFonts w:cstheme="minorHAnsi"/>
          <w:b/>
          <w:bCs/>
        </w:rPr>
      </w:pPr>
      <w:r w:rsidRPr="00CA496F">
        <w:rPr>
          <w:rFonts w:cstheme="minorHAnsi"/>
          <w:b/>
          <w:bCs/>
        </w:rPr>
        <w:t xml:space="preserve">Media Contact: </w:t>
      </w:r>
    </w:p>
    <w:p w14:paraId="552293E1" w14:textId="77777777" w:rsidR="00006D80" w:rsidRPr="00CA496F" w:rsidRDefault="00006D80" w:rsidP="00006D80">
      <w:pPr>
        <w:spacing w:after="0" w:line="240" w:lineRule="auto"/>
        <w:rPr>
          <w:rFonts w:cstheme="minorHAnsi"/>
        </w:rPr>
      </w:pPr>
      <w:r w:rsidRPr="00CA496F">
        <w:rPr>
          <w:rFonts w:cstheme="minorHAnsi"/>
        </w:rPr>
        <w:t>John Loprieno</w:t>
      </w:r>
    </w:p>
    <w:p w14:paraId="2A900B3C" w14:textId="77777777" w:rsidR="00006D80" w:rsidRPr="00CA496F" w:rsidRDefault="00006D80" w:rsidP="00006D80">
      <w:pPr>
        <w:spacing w:after="0" w:line="240" w:lineRule="auto"/>
        <w:rPr>
          <w:rFonts w:cstheme="minorHAnsi"/>
        </w:rPr>
      </w:pPr>
      <w:r w:rsidRPr="00CA496F">
        <w:rPr>
          <w:rFonts w:cstheme="minorHAnsi"/>
        </w:rPr>
        <w:t>(805) 378-1469</w:t>
      </w:r>
    </w:p>
    <w:p w14:paraId="730BD73C" w14:textId="77777777" w:rsidR="00006D80" w:rsidRDefault="00006D80" w:rsidP="00006D80"/>
    <w:p w14:paraId="2E8A32F7" w14:textId="06CC3FDD" w:rsidR="00367248" w:rsidRPr="00944EA8" w:rsidRDefault="00367248" w:rsidP="00944EA8"/>
    <w:sectPr w:rsidR="00367248" w:rsidRPr="0094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45FC"/>
    <w:multiLevelType w:val="multilevel"/>
    <w:tmpl w:val="523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15C9D"/>
    <w:multiLevelType w:val="hybridMultilevel"/>
    <w:tmpl w:val="581E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8642">
    <w:abstractNumId w:val="0"/>
  </w:num>
  <w:num w:numId="2" w16cid:durableId="213471966">
    <w:abstractNumId w:val="2"/>
  </w:num>
  <w:num w:numId="3" w16cid:durableId="119376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DF"/>
    <w:rsid w:val="00006D80"/>
    <w:rsid w:val="000110AA"/>
    <w:rsid w:val="000C400C"/>
    <w:rsid w:val="000C6354"/>
    <w:rsid w:val="000D4696"/>
    <w:rsid w:val="000E44DB"/>
    <w:rsid w:val="00200E3C"/>
    <w:rsid w:val="00206F4D"/>
    <w:rsid w:val="00282040"/>
    <w:rsid w:val="00367248"/>
    <w:rsid w:val="003E431E"/>
    <w:rsid w:val="003E6FE0"/>
    <w:rsid w:val="004939A0"/>
    <w:rsid w:val="00534CC5"/>
    <w:rsid w:val="005438BC"/>
    <w:rsid w:val="00550190"/>
    <w:rsid w:val="00557A4A"/>
    <w:rsid w:val="00567B2C"/>
    <w:rsid w:val="00577C55"/>
    <w:rsid w:val="005C68C8"/>
    <w:rsid w:val="00637663"/>
    <w:rsid w:val="006A0DD8"/>
    <w:rsid w:val="00752C60"/>
    <w:rsid w:val="00762CE2"/>
    <w:rsid w:val="00770004"/>
    <w:rsid w:val="0079368D"/>
    <w:rsid w:val="007E26EC"/>
    <w:rsid w:val="007E3AF4"/>
    <w:rsid w:val="00820CCA"/>
    <w:rsid w:val="008874CC"/>
    <w:rsid w:val="0089520A"/>
    <w:rsid w:val="008D7483"/>
    <w:rsid w:val="008F5AE9"/>
    <w:rsid w:val="008F771E"/>
    <w:rsid w:val="00901257"/>
    <w:rsid w:val="00941415"/>
    <w:rsid w:val="00944EA8"/>
    <w:rsid w:val="00961149"/>
    <w:rsid w:val="009E09DF"/>
    <w:rsid w:val="00AB700B"/>
    <w:rsid w:val="00B06452"/>
    <w:rsid w:val="00B70EA1"/>
    <w:rsid w:val="00C25445"/>
    <w:rsid w:val="00C50177"/>
    <w:rsid w:val="00D17997"/>
    <w:rsid w:val="00D43F28"/>
    <w:rsid w:val="00DF05A5"/>
    <w:rsid w:val="00DF5091"/>
    <w:rsid w:val="00E1215D"/>
    <w:rsid w:val="00E12E52"/>
    <w:rsid w:val="00E77AAE"/>
    <w:rsid w:val="00E971DF"/>
    <w:rsid w:val="00EF62D5"/>
    <w:rsid w:val="00F2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98DF"/>
  <w15:chartTrackingRefBased/>
  <w15:docId w15:val="{E482815F-E37C-4170-A05F-AD15FD42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97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1DF"/>
    <w:rPr>
      <w:color w:val="0000FF"/>
      <w:u w:val="single"/>
    </w:rPr>
  </w:style>
  <w:style w:type="paragraph" w:customStyle="1" w:styleId="xp1">
    <w:name w:val="x_p1"/>
    <w:basedOn w:val="Normal"/>
    <w:rsid w:val="00D179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D17997"/>
  </w:style>
  <w:style w:type="paragraph" w:styleId="NormalWeb">
    <w:name w:val="Normal (Web)"/>
    <w:basedOn w:val="Normal"/>
    <w:uiPriority w:val="99"/>
    <w:unhideWhenUsed/>
    <w:rsid w:val="00D17997"/>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0C400C"/>
    <w:pPr>
      <w:ind w:left="720"/>
      <w:contextualSpacing/>
    </w:pPr>
  </w:style>
  <w:style w:type="character" w:styleId="UnresolvedMention">
    <w:name w:val="Unresolved Mention"/>
    <w:basedOn w:val="DefaultParagraphFont"/>
    <w:uiPriority w:val="99"/>
    <w:semiHidden/>
    <w:unhideWhenUsed/>
    <w:rsid w:val="000C400C"/>
    <w:rPr>
      <w:color w:val="605E5C"/>
      <w:shd w:val="clear" w:color="auto" w:fill="E1DFDD"/>
    </w:rPr>
  </w:style>
  <w:style w:type="character" w:customStyle="1" w:styleId="normaltextrun">
    <w:name w:val="normaltextrun"/>
    <w:basedOn w:val="DefaultParagraphFont"/>
    <w:rsid w:val="00D43F28"/>
  </w:style>
  <w:style w:type="paragraph" w:customStyle="1" w:styleId="paragraph">
    <w:name w:val="paragraph"/>
    <w:basedOn w:val="Normal"/>
    <w:uiPriority w:val="99"/>
    <w:rsid w:val="00D43F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67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629771">
      <w:bodyDiv w:val="1"/>
      <w:marLeft w:val="0"/>
      <w:marRight w:val="0"/>
      <w:marTop w:val="0"/>
      <w:marBottom w:val="0"/>
      <w:divBdr>
        <w:top w:val="none" w:sz="0" w:space="0" w:color="auto"/>
        <w:left w:val="none" w:sz="0" w:space="0" w:color="auto"/>
        <w:bottom w:val="none" w:sz="0" w:space="0" w:color="auto"/>
        <w:right w:val="none" w:sz="0" w:space="0" w:color="auto"/>
      </w:divBdr>
    </w:div>
    <w:div w:id="621955651">
      <w:bodyDiv w:val="1"/>
      <w:marLeft w:val="0"/>
      <w:marRight w:val="0"/>
      <w:marTop w:val="0"/>
      <w:marBottom w:val="0"/>
      <w:divBdr>
        <w:top w:val="none" w:sz="0" w:space="0" w:color="auto"/>
        <w:left w:val="none" w:sz="0" w:space="0" w:color="auto"/>
        <w:bottom w:val="none" w:sz="0" w:space="0" w:color="auto"/>
        <w:right w:val="none" w:sz="0" w:space="0" w:color="auto"/>
      </w:divBdr>
    </w:div>
    <w:div w:id="768545727">
      <w:bodyDiv w:val="1"/>
      <w:marLeft w:val="0"/>
      <w:marRight w:val="0"/>
      <w:marTop w:val="0"/>
      <w:marBottom w:val="0"/>
      <w:divBdr>
        <w:top w:val="none" w:sz="0" w:space="0" w:color="auto"/>
        <w:left w:val="none" w:sz="0" w:space="0" w:color="auto"/>
        <w:bottom w:val="none" w:sz="0" w:space="0" w:color="auto"/>
        <w:right w:val="none" w:sz="0" w:space="0" w:color="auto"/>
      </w:divBdr>
    </w:div>
    <w:div w:id="1173182938">
      <w:bodyDiv w:val="1"/>
      <w:marLeft w:val="0"/>
      <w:marRight w:val="0"/>
      <w:marTop w:val="0"/>
      <w:marBottom w:val="0"/>
      <w:divBdr>
        <w:top w:val="none" w:sz="0" w:space="0" w:color="auto"/>
        <w:left w:val="none" w:sz="0" w:space="0" w:color="auto"/>
        <w:bottom w:val="none" w:sz="0" w:space="0" w:color="auto"/>
        <w:right w:val="none" w:sz="0" w:space="0" w:color="auto"/>
      </w:divBdr>
    </w:div>
    <w:div w:id="12805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sdana@vcccd.edu" TargetMode="External"/><Relationship Id="rId3" Type="http://schemas.openxmlformats.org/officeDocument/2006/relationships/settings" Target="settings.xml"/><Relationship Id="rId7" Type="http://schemas.openxmlformats.org/officeDocument/2006/relationships/hyperlink" Target="https://www.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orpark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JohnDAD lop</dc:creator>
  <cp:keywords/>
  <dc:description/>
  <cp:lastModifiedBy>Allie Frazier</cp:lastModifiedBy>
  <cp:revision>43</cp:revision>
  <dcterms:created xsi:type="dcterms:W3CDTF">2025-02-26T19:11:00Z</dcterms:created>
  <dcterms:modified xsi:type="dcterms:W3CDTF">2025-02-28T01:20:00Z</dcterms:modified>
</cp:coreProperties>
</file>